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2C28" w:rsidRPr="000C166C" w:rsidRDefault="007D1936" w:rsidP="00F62C28">
      <w:pPr>
        <w:pStyle w:val="a7"/>
        <w:jc w:val="center"/>
        <w:rPr>
          <w:rFonts w:ascii="Times New Roman" w:hAnsi="Times New Roman" w:cs="Times New Roman"/>
          <w:b/>
          <w:sz w:val="24"/>
          <w:szCs w:val="24"/>
        </w:rPr>
      </w:pPr>
      <w:r w:rsidRPr="000C166C">
        <w:rPr>
          <w:rFonts w:ascii="Times New Roman" w:hAnsi="Times New Roman" w:cs="Times New Roman"/>
          <w:b/>
          <w:sz w:val="24"/>
          <w:szCs w:val="24"/>
        </w:rPr>
        <w:t>Муниципальное автономное учреждение</w:t>
      </w:r>
    </w:p>
    <w:p w:rsidR="00F62C28" w:rsidRPr="000C166C" w:rsidRDefault="00F62C28" w:rsidP="00F62C28">
      <w:pPr>
        <w:pStyle w:val="a7"/>
        <w:jc w:val="center"/>
        <w:rPr>
          <w:sz w:val="24"/>
          <w:szCs w:val="24"/>
        </w:rPr>
      </w:pPr>
      <w:r w:rsidRPr="000C166C">
        <w:rPr>
          <w:rFonts w:ascii="Times New Roman" w:hAnsi="Times New Roman" w:cs="Times New Roman"/>
          <w:b/>
          <w:sz w:val="24"/>
          <w:szCs w:val="24"/>
        </w:rPr>
        <w:t>«Центр физкультурно-спортивной подготовки»</w:t>
      </w:r>
    </w:p>
    <w:p w:rsidR="00F62C28" w:rsidRPr="001500B4" w:rsidRDefault="00F62C28" w:rsidP="00F62C28">
      <w:pPr>
        <w:pStyle w:val="a3"/>
        <w:jc w:val="center"/>
      </w:pPr>
    </w:p>
    <w:tbl>
      <w:tblPr>
        <w:tblStyle w:val="aa"/>
        <w:tblpPr w:leftFromText="180" w:rightFromText="180" w:vertAnchor="page" w:horzAnchor="margin" w:tblpY="2431"/>
        <w:tblW w:w="96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628"/>
      </w:tblGrid>
      <w:tr w:rsidR="00F62C28" w:rsidRPr="001500B4" w:rsidTr="00110A79">
        <w:trPr>
          <w:trHeight w:val="302"/>
        </w:trPr>
        <w:tc>
          <w:tcPr>
            <w:tcW w:w="5070" w:type="dxa"/>
          </w:tcPr>
          <w:p w:rsidR="00F62C28" w:rsidRPr="001500B4" w:rsidRDefault="00F62C28" w:rsidP="00F33CDC">
            <w:pPr>
              <w:rPr>
                <w:rFonts w:ascii="Times New Roman" w:hAnsi="Times New Roman" w:cs="Times New Roman"/>
                <w:b/>
                <w:sz w:val="28"/>
                <w:szCs w:val="28"/>
                <w:lang w:val="ru-RU"/>
              </w:rPr>
            </w:pPr>
          </w:p>
        </w:tc>
        <w:tc>
          <w:tcPr>
            <w:tcW w:w="4628" w:type="dxa"/>
            <w:hideMark/>
          </w:tcPr>
          <w:p w:rsidR="00F62C28" w:rsidRPr="001500B4" w:rsidRDefault="00110A79" w:rsidP="00F33CDC">
            <w:pPr>
              <w:rPr>
                <w:rFonts w:ascii="Times New Roman" w:hAnsi="Times New Roman" w:cs="Times New Roman"/>
                <w:sz w:val="24"/>
                <w:szCs w:val="24"/>
                <w:lang w:val="ru-RU"/>
              </w:rPr>
            </w:pPr>
            <w:r w:rsidRPr="00426246">
              <w:rPr>
                <w:rFonts w:ascii="Times New Roman" w:hAnsi="Times New Roman"/>
                <w:sz w:val="24"/>
                <w:szCs w:val="24"/>
              </w:rPr>
              <w:t>УТВЕРЖДЕН:</w:t>
            </w:r>
          </w:p>
        </w:tc>
      </w:tr>
      <w:tr w:rsidR="00110A79" w:rsidRPr="001500B4" w:rsidTr="00110A79">
        <w:trPr>
          <w:trHeight w:val="2382"/>
        </w:trPr>
        <w:tc>
          <w:tcPr>
            <w:tcW w:w="5070" w:type="dxa"/>
          </w:tcPr>
          <w:p w:rsidR="00110A79" w:rsidRPr="001500B4" w:rsidRDefault="00110A79" w:rsidP="00110A79">
            <w:pPr>
              <w:rPr>
                <w:rFonts w:ascii="Times New Roman" w:hAnsi="Times New Roman" w:cs="Times New Roman"/>
                <w:sz w:val="24"/>
                <w:szCs w:val="24"/>
              </w:rPr>
            </w:pPr>
          </w:p>
        </w:tc>
        <w:tc>
          <w:tcPr>
            <w:tcW w:w="4628" w:type="dxa"/>
          </w:tcPr>
          <w:p w:rsidR="00110A79" w:rsidRPr="00110A79" w:rsidRDefault="00110A79" w:rsidP="00110A79">
            <w:pPr>
              <w:pStyle w:val="a7"/>
              <w:rPr>
                <w:rFonts w:ascii="Times New Roman" w:hAnsi="Times New Roman"/>
                <w:sz w:val="24"/>
                <w:szCs w:val="24"/>
                <w:lang w:val="ru-RU"/>
              </w:rPr>
            </w:pPr>
          </w:p>
          <w:p w:rsidR="00110A79" w:rsidRPr="00110A79" w:rsidRDefault="00110A79" w:rsidP="00110A79">
            <w:pPr>
              <w:pStyle w:val="a7"/>
              <w:rPr>
                <w:rFonts w:ascii="Times New Roman" w:hAnsi="Times New Roman"/>
                <w:sz w:val="24"/>
                <w:szCs w:val="24"/>
                <w:lang w:val="ru-RU"/>
              </w:rPr>
            </w:pPr>
            <w:r w:rsidRPr="00110A79">
              <w:rPr>
                <w:rFonts w:ascii="Times New Roman" w:hAnsi="Times New Roman"/>
                <w:sz w:val="24"/>
                <w:szCs w:val="24"/>
                <w:lang w:val="ru-RU"/>
              </w:rPr>
              <w:t>Приказом МАУ «ЦФСП»</w:t>
            </w:r>
          </w:p>
          <w:p w:rsidR="00110A79" w:rsidRPr="00110A79" w:rsidRDefault="00110A79" w:rsidP="00110A79">
            <w:pPr>
              <w:pStyle w:val="a7"/>
              <w:rPr>
                <w:rFonts w:ascii="Times New Roman" w:hAnsi="Times New Roman"/>
                <w:sz w:val="24"/>
                <w:szCs w:val="24"/>
                <w:lang w:val="ru-RU"/>
              </w:rPr>
            </w:pPr>
          </w:p>
          <w:p w:rsidR="00110A79" w:rsidRPr="00110A79" w:rsidRDefault="00110A79" w:rsidP="00110A79">
            <w:pPr>
              <w:pStyle w:val="a7"/>
              <w:rPr>
                <w:rFonts w:ascii="Times New Roman" w:hAnsi="Times New Roman"/>
                <w:sz w:val="24"/>
                <w:szCs w:val="24"/>
                <w:u w:val="single"/>
                <w:lang w:val="ru-RU"/>
              </w:rPr>
            </w:pPr>
            <w:r w:rsidRPr="00110A79">
              <w:rPr>
                <w:rFonts w:ascii="Times New Roman" w:hAnsi="Times New Roman"/>
                <w:sz w:val="24"/>
                <w:szCs w:val="24"/>
                <w:lang w:val="ru-RU"/>
              </w:rPr>
              <w:t>от  «       »                    2025 г., №      - О</w:t>
            </w:r>
          </w:p>
        </w:tc>
      </w:tr>
    </w:tbl>
    <w:p w:rsidR="00F62C28" w:rsidRDefault="00F62C28" w:rsidP="00F62C28">
      <w:pPr>
        <w:jc w:val="center"/>
        <w:rPr>
          <w:rFonts w:ascii="Times New Roman" w:hAnsi="Times New Roman" w:cs="Times New Roman"/>
          <w:b/>
          <w:sz w:val="28"/>
          <w:szCs w:val="28"/>
        </w:rPr>
      </w:pPr>
    </w:p>
    <w:p w:rsidR="000E4EA2" w:rsidRPr="000C166C" w:rsidRDefault="000E4EA2" w:rsidP="000E4EA2">
      <w:pPr>
        <w:jc w:val="center"/>
        <w:rPr>
          <w:rFonts w:ascii="Times New Roman" w:hAnsi="Times New Roman" w:cs="Times New Roman"/>
          <w:b/>
          <w:sz w:val="24"/>
          <w:szCs w:val="24"/>
        </w:rPr>
      </w:pPr>
    </w:p>
    <w:p w:rsidR="00F62C28" w:rsidRPr="000C166C" w:rsidRDefault="00F62C28" w:rsidP="000E4EA2">
      <w:pPr>
        <w:jc w:val="center"/>
        <w:rPr>
          <w:rFonts w:ascii="Times New Roman" w:hAnsi="Times New Roman" w:cs="Times New Roman"/>
          <w:b/>
          <w:sz w:val="24"/>
          <w:szCs w:val="24"/>
        </w:rPr>
      </w:pPr>
      <w:r w:rsidRPr="000C166C">
        <w:rPr>
          <w:rFonts w:ascii="Times New Roman" w:hAnsi="Times New Roman" w:cs="Times New Roman"/>
          <w:b/>
          <w:sz w:val="24"/>
          <w:szCs w:val="24"/>
        </w:rPr>
        <w:t>ЛОКАЛЬНЫЙ АКТ № _______</w:t>
      </w:r>
    </w:p>
    <w:p w:rsidR="005C507C" w:rsidRPr="000C166C" w:rsidRDefault="005C507C"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p>
    <w:p w:rsidR="00F62C28" w:rsidRPr="000C166C" w:rsidRDefault="00B74CCF"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r>
        <w:rPr>
          <w:rFonts w:ascii="Times New Roman" w:eastAsia="Times New Roman" w:hAnsi="Times New Roman" w:cs="Times New Roman"/>
          <w:b/>
          <w:bCs/>
          <w:kern w:val="36"/>
          <w:sz w:val="24"/>
          <w:szCs w:val="24"/>
          <w:lang w:eastAsia="ru-RU"/>
        </w:rPr>
        <w:t>СТАНДАРТ</w:t>
      </w:r>
    </w:p>
    <w:p w:rsidR="00F62C28" w:rsidRPr="000C166C" w:rsidRDefault="00DD6D68" w:rsidP="004511BC">
      <w:pPr>
        <w:spacing w:after="0" w:line="360" w:lineRule="auto"/>
        <w:jc w:val="center"/>
        <w:outlineLvl w:val="0"/>
        <w:rPr>
          <w:rFonts w:ascii="Times New Roman" w:eastAsia="Times New Roman" w:hAnsi="Times New Roman" w:cs="Times New Roman"/>
          <w:b/>
          <w:bCs/>
          <w:kern w:val="36"/>
          <w:sz w:val="24"/>
          <w:szCs w:val="24"/>
          <w:lang w:eastAsia="ru-RU"/>
        </w:rPr>
      </w:pPr>
      <w:r w:rsidRPr="000C166C">
        <w:rPr>
          <w:rFonts w:ascii="Times New Roman" w:eastAsia="Times New Roman" w:hAnsi="Times New Roman" w:cs="Times New Roman"/>
          <w:b/>
          <w:bCs/>
          <w:kern w:val="36"/>
          <w:sz w:val="24"/>
          <w:szCs w:val="24"/>
          <w:lang w:eastAsia="ru-RU"/>
        </w:rPr>
        <w:t>ПО ОХРАНЕ ТРУДА</w:t>
      </w:r>
      <w:r w:rsidR="007F079E">
        <w:rPr>
          <w:rFonts w:ascii="Times New Roman" w:eastAsia="Times New Roman" w:hAnsi="Times New Roman" w:cs="Times New Roman"/>
          <w:b/>
          <w:bCs/>
          <w:kern w:val="36"/>
          <w:sz w:val="24"/>
          <w:szCs w:val="24"/>
          <w:lang w:eastAsia="ru-RU"/>
        </w:rPr>
        <w:t xml:space="preserve"> ПО ПРИМЕНЕНИЮ СРЕДСТВ ИНДИВИДУАЛЬНОЙ ЗАЩИТЫ</w:t>
      </w:r>
      <w:r w:rsidR="004511BC">
        <w:rPr>
          <w:rFonts w:ascii="Times New Roman" w:eastAsia="Times New Roman" w:hAnsi="Times New Roman" w:cs="Times New Roman"/>
          <w:b/>
          <w:bCs/>
          <w:kern w:val="36"/>
          <w:sz w:val="24"/>
          <w:szCs w:val="24"/>
          <w:lang w:eastAsia="ru-RU"/>
        </w:rPr>
        <w:t xml:space="preserve"> </w:t>
      </w:r>
      <w:r w:rsidR="00050EC1">
        <w:rPr>
          <w:rFonts w:ascii="Times New Roman" w:eastAsia="Times New Roman" w:hAnsi="Times New Roman" w:cs="Times New Roman"/>
          <w:b/>
          <w:bCs/>
          <w:kern w:val="36"/>
          <w:sz w:val="24"/>
          <w:szCs w:val="24"/>
          <w:lang w:eastAsia="ru-RU"/>
        </w:rPr>
        <w:t>(объект бассейн)</w:t>
      </w:r>
    </w:p>
    <w:p w:rsidR="00F62C28" w:rsidRPr="000C166C" w:rsidRDefault="00F62C28" w:rsidP="00F62C28">
      <w:pPr>
        <w:pStyle w:val="a7"/>
        <w:jc w:val="center"/>
        <w:rPr>
          <w:rFonts w:ascii="Times New Roman" w:eastAsia="Times New Roman" w:hAnsi="Times New Roman" w:cs="Times New Roman"/>
          <w:b/>
          <w:sz w:val="24"/>
          <w:szCs w:val="24"/>
          <w:lang w:eastAsia="ru-RU"/>
        </w:rPr>
      </w:pPr>
    </w:p>
    <w:p w:rsidR="00F62C28" w:rsidRPr="000C166C" w:rsidRDefault="00F62C28" w:rsidP="00F62C28">
      <w:pPr>
        <w:pStyle w:val="a7"/>
        <w:jc w:val="center"/>
        <w:rPr>
          <w:rFonts w:ascii="Times New Roman" w:hAnsi="Times New Roman" w:cs="Times New Roman"/>
          <w:b/>
          <w:sz w:val="24"/>
          <w:szCs w:val="24"/>
        </w:rPr>
      </w:pPr>
    </w:p>
    <w:p w:rsidR="00F62C28" w:rsidRPr="009B09E7" w:rsidRDefault="00F62C28" w:rsidP="00F62C28">
      <w:pPr>
        <w:jc w:val="center"/>
        <w:rPr>
          <w:rFonts w:ascii="Times New Roman" w:hAnsi="Times New Roman" w:cs="Times New Roman"/>
          <w:b/>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0E4EA2" w:rsidRDefault="000E4EA2"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615FCF" w:rsidRDefault="00615FCF" w:rsidP="00F62C28">
      <w:pPr>
        <w:jc w:val="center"/>
        <w:rPr>
          <w:rFonts w:ascii="Times New Roman" w:hAnsi="Times New Roman" w:cs="Times New Roman"/>
          <w:sz w:val="24"/>
          <w:szCs w:val="24"/>
        </w:rPr>
      </w:pPr>
    </w:p>
    <w:p w:rsidR="00E17B21" w:rsidRDefault="00E17B21" w:rsidP="004511BC">
      <w:pPr>
        <w:rPr>
          <w:rFonts w:ascii="Times New Roman" w:hAnsi="Times New Roman" w:cs="Times New Roman"/>
          <w:sz w:val="24"/>
          <w:szCs w:val="24"/>
        </w:rPr>
      </w:pPr>
    </w:p>
    <w:p w:rsidR="00647237" w:rsidRDefault="00647237" w:rsidP="00F62C28">
      <w:pPr>
        <w:jc w:val="center"/>
        <w:rPr>
          <w:rFonts w:ascii="Times New Roman" w:hAnsi="Times New Roman" w:cs="Times New Roman"/>
          <w:sz w:val="24"/>
          <w:szCs w:val="24"/>
        </w:rPr>
      </w:pPr>
    </w:p>
    <w:p w:rsidR="00F62C28" w:rsidRDefault="00F62C28" w:rsidP="00F62C28">
      <w:pPr>
        <w:jc w:val="center"/>
        <w:rPr>
          <w:rFonts w:ascii="Times New Roman" w:hAnsi="Times New Roman" w:cs="Times New Roman"/>
          <w:sz w:val="24"/>
          <w:szCs w:val="24"/>
        </w:rPr>
      </w:pPr>
      <w:r w:rsidRPr="000C166C">
        <w:rPr>
          <w:rFonts w:ascii="Times New Roman" w:hAnsi="Times New Roman" w:cs="Times New Roman"/>
          <w:sz w:val="24"/>
          <w:szCs w:val="24"/>
        </w:rPr>
        <w:t>г. Шарыпово 20</w:t>
      </w:r>
      <w:r w:rsidR="00EB3AFB">
        <w:rPr>
          <w:rFonts w:ascii="Times New Roman" w:hAnsi="Times New Roman" w:cs="Times New Roman"/>
          <w:sz w:val="24"/>
          <w:szCs w:val="24"/>
        </w:rPr>
        <w:t>25</w:t>
      </w:r>
      <w:r w:rsidRPr="000C166C">
        <w:rPr>
          <w:rFonts w:ascii="Times New Roman" w:hAnsi="Times New Roman" w:cs="Times New Roman"/>
          <w:sz w:val="24"/>
          <w:szCs w:val="24"/>
        </w:rPr>
        <w:t>г.</w:t>
      </w:r>
    </w:p>
    <w:p w:rsidR="00110A79" w:rsidRDefault="00110A79" w:rsidP="00F62C28">
      <w:pPr>
        <w:jc w:val="center"/>
        <w:rPr>
          <w:rFonts w:ascii="Times New Roman" w:hAnsi="Times New Roman" w:cs="Times New Roman"/>
          <w:sz w:val="24"/>
          <w:szCs w:val="24"/>
        </w:rPr>
      </w:pPr>
    </w:p>
    <w:p w:rsidR="00110A79" w:rsidRPr="00110A79" w:rsidRDefault="00110A79" w:rsidP="00110A79">
      <w:pPr>
        <w:rPr>
          <w:rFonts w:ascii="Times New Roman" w:hAnsi="Times New Roman" w:cs="Times New Roman"/>
          <w:sz w:val="24"/>
          <w:szCs w:val="24"/>
        </w:rPr>
      </w:pPr>
      <w:r w:rsidRPr="00110A79">
        <w:rPr>
          <w:rFonts w:ascii="Times New Roman" w:hAnsi="Times New Roman" w:cs="Times New Roman"/>
          <w:sz w:val="24"/>
          <w:szCs w:val="24"/>
        </w:rPr>
        <w:t>СОДЕРЖАНИЕ</w:t>
      </w:r>
    </w:p>
    <w:p w:rsidR="00110A79" w:rsidRPr="00F41F5C" w:rsidRDefault="00110A79" w:rsidP="00F41F5C">
      <w:pPr>
        <w:spacing w:after="0" w:line="360" w:lineRule="auto"/>
        <w:rPr>
          <w:rFonts w:ascii="Times New Roman" w:hAnsi="Times New Roman" w:cs="Times New Roman"/>
          <w:b/>
          <w:sz w:val="24"/>
          <w:szCs w:val="24"/>
        </w:rPr>
      </w:pPr>
    </w:p>
    <w:p w:rsidR="00110A79" w:rsidRPr="00F41F5C" w:rsidRDefault="00110A79" w:rsidP="00F41F5C">
      <w:pPr>
        <w:pStyle w:val="12"/>
        <w:numPr>
          <w:ilvl w:val="0"/>
          <w:numId w:val="34"/>
        </w:numPr>
        <w:spacing w:after="0" w:line="360" w:lineRule="auto"/>
        <w:ind w:left="714" w:hanging="357"/>
        <w:rPr>
          <w:rFonts w:ascii="Times New Roman" w:hAnsi="Times New Roman" w:cs="Times New Roman"/>
          <w:b/>
          <w:sz w:val="24"/>
          <w:szCs w:val="24"/>
        </w:rPr>
      </w:pPr>
      <w:r w:rsidRPr="00F41F5C">
        <w:rPr>
          <w:rFonts w:ascii="Times New Roman" w:eastAsia="Times New Roman" w:hAnsi="Times New Roman" w:cs="Times New Roman"/>
          <w:b/>
          <w:bCs/>
          <w:sz w:val="24"/>
          <w:szCs w:val="24"/>
          <w:lang w:eastAsia="ru-RU"/>
        </w:rPr>
        <w:t>ОБЩИЕ ПОЛОЖЕНИЯ</w:t>
      </w: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3</w:t>
      </w:r>
    </w:p>
    <w:p w:rsidR="00110A79" w:rsidRPr="00F41F5C" w:rsidRDefault="00323C5D" w:rsidP="00F41F5C">
      <w:pPr>
        <w:pStyle w:val="12"/>
        <w:numPr>
          <w:ilvl w:val="0"/>
          <w:numId w:val="34"/>
        </w:numPr>
        <w:spacing w:after="0" w:line="360" w:lineRule="auto"/>
        <w:ind w:left="714" w:hanging="357"/>
        <w:rPr>
          <w:rFonts w:ascii="Times New Roman" w:hAnsi="Times New Roman" w:cs="Times New Roman"/>
          <w:b/>
          <w:sz w:val="24"/>
          <w:szCs w:val="24"/>
        </w:rPr>
      </w:pPr>
      <w:r w:rsidRPr="00F41F5C">
        <w:rPr>
          <w:rFonts w:ascii="Times New Roman" w:hAnsi="Times New Roman" w:cs="Times New Roman"/>
          <w:b/>
          <w:sz w:val="24"/>
          <w:szCs w:val="24"/>
        </w:rPr>
        <w:t>ПОРЯДОК ПРИОБРЕТЕНИЯ И РАСПРЕДЕЛЕНИЯ СИЗ</w:t>
      </w:r>
      <w:r w:rsidR="00110A79" w:rsidRPr="00F41F5C">
        <w:rPr>
          <w:rFonts w:ascii="Times New Roman" w:hAnsi="Times New Roman" w:cs="Times New Roman"/>
          <w:b/>
          <w:sz w:val="24"/>
          <w:szCs w:val="24"/>
        </w:rPr>
        <w:t>.</w:t>
      </w:r>
      <w:r w:rsidR="00110A79"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5</w:t>
      </w:r>
    </w:p>
    <w:p w:rsidR="00110A79" w:rsidRPr="00F41F5C" w:rsidRDefault="00323C5D" w:rsidP="00F41F5C">
      <w:pPr>
        <w:pStyle w:val="12"/>
        <w:numPr>
          <w:ilvl w:val="0"/>
          <w:numId w:val="34"/>
        </w:numPr>
        <w:spacing w:after="0" w:line="360" w:lineRule="auto"/>
        <w:ind w:left="714" w:hanging="357"/>
        <w:rPr>
          <w:rFonts w:ascii="Times New Roman" w:hAnsi="Times New Roman" w:cs="Times New Roman"/>
          <w:b/>
          <w:sz w:val="24"/>
          <w:szCs w:val="24"/>
        </w:rPr>
      </w:pPr>
      <w:r w:rsidRPr="00F41F5C">
        <w:rPr>
          <w:rFonts w:ascii="Times New Roman" w:hAnsi="Times New Roman" w:cs="Times New Roman"/>
          <w:b/>
          <w:sz w:val="24"/>
          <w:szCs w:val="24"/>
        </w:rPr>
        <w:t xml:space="preserve">СПЕЦИАЛЬНАЯ ОДЕЖДА, СПЕЦИАЛЬНАЯ ОБУВЬ, СРЕДСТВА ИНДИВИДУАЛЬНОЙ ЗАЩИТЫ ГОЛОВЫ, СРЕДСТВА ИНДИВИДУАЛЬНОЙ ЗАЩИТЫ РУК, СРЕДСТВА ЗАЩИТЫ ОРГАНОВ СЛУХА, СРЕДСТВА ЗАЩИТЫ ГЛАЗ И ЛИЦА, СРЕДСТВА ИНДИВИДУАЛЬНОЙ ЗАЩИТЫ ОРГАНОВ ДЫХАНИЯ, </w:t>
      </w:r>
      <w:r w:rsidRPr="00F41F5C">
        <w:rPr>
          <w:rFonts w:ascii="Times New Roman" w:hAnsi="Times New Roman" w:cs="Times New Roman"/>
          <w:b/>
          <w:bCs/>
          <w:sz w:val="24"/>
          <w:szCs w:val="24"/>
        </w:rPr>
        <w:t>СМЫВАЮЩИЕ И ОБЕЗВРЕЖИВАЮЩИЕ СРЕДСТВА</w:t>
      </w:r>
      <w:r w:rsidRPr="00F41F5C">
        <w:rPr>
          <w:rFonts w:ascii="Times New Roman" w:hAnsi="Times New Roman" w:cs="Times New Roman"/>
          <w:b/>
          <w:sz w:val="24"/>
          <w:szCs w:val="24"/>
        </w:rPr>
        <w:t xml:space="preserve"> И ИНЫЕ</w:t>
      </w:r>
      <w:r w:rsidR="00110A79" w:rsidRPr="00F41F5C">
        <w:rPr>
          <w:rFonts w:ascii="Times New Roman" w:hAnsi="Times New Roman" w:cs="Times New Roman"/>
          <w:b/>
          <w:sz w:val="24"/>
          <w:szCs w:val="24"/>
        </w:rPr>
        <w:ptab w:relativeTo="margin" w:alignment="right" w:leader="dot"/>
      </w:r>
      <w:r w:rsidR="00110A79" w:rsidRPr="00F41F5C">
        <w:rPr>
          <w:rFonts w:ascii="Times New Roman" w:hAnsi="Times New Roman" w:cs="Times New Roman"/>
          <w:b/>
          <w:sz w:val="24"/>
          <w:szCs w:val="24"/>
        </w:rPr>
        <w:t>5</w:t>
      </w:r>
    </w:p>
    <w:p w:rsidR="00110A79" w:rsidRPr="00F41F5C" w:rsidRDefault="00110A79"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tab/>
      </w:r>
      <w:r w:rsidR="00323C5D" w:rsidRPr="00F41F5C">
        <w:rPr>
          <w:rFonts w:ascii="Times New Roman" w:hAnsi="Times New Roman" w:cs="Times New Roman"/>
          <w:b/>
          <w:sz w:val="24"/>
          <w:szCs w:val="24"/>
        </w:rPr>
        <w:t>Используемые СИЗ в организации</w:t>
      </w:r>
      <w:r w:rsidRPr="00F41F5C">
        <w:rPr>
          <w:rFonts w:ascii="Times New Roman" w:hAnsi="Times New Roman" w:cs="Times New Roman"/>
          <w:b/>
          <w:sz w:val="24"/>
          <w:szCs w:val="24"/>
        </w:rPr>
        <w:t>.</w:t>
      </w:r>
      <w:r w:rsidRPr="00F41F5C">
        <w:rPr>
          <w:rFonts w:ascii="Times New Roman" w:hAnsi="Times New Roman" w:cs="Times New Roman"/>
          <w:b/>
          <w:sz w:val="24"/>
          <w:szCs w:val="24"/>
          <w:lang w:eastAsia="ru-RU"/>
        </w:rPr>
        <w:t>.</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5</w:t>
      </w:r>
    </w:p>
    <w:p w:rsidR="00110A79" w:rsidRPr="00F41F5C" w:rsidRDefault="00110A79"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tab/>
      </w:r>
      <w:r w:rsidR="00323C5D" w:rsidRPr="00F41F5C">
        <w:rPr>
          <w:rFonts w:ascii="Times New Roman" w:hAnsi="Times New Roman" w:cs="Times New Roman"/>
          <w:b/>
          <w:sz w:val="24"/>
          <w:szCs w:val="24"/>
        </w:rPr>
        <w:t>Специальная одежда</w:t>
      </w:r>
      <w:r w:rsidRPr="00F41F5C">
        <w:rPr>
          <w:rFonts w:ascii="Times New Roman" w:hAnsi="Times New Roman" w:cs="Times New Roman"/>
          <w:b/>
          <w:sz w:val="24"/>
          <w:szCs w:val="24"/>
        </w:rPr>
        <w:t>.</w:t>
      </w:r>
      <w:r w:rsidRPr="00F41F5C">
        <w:rPr>
          <w:rFonts w:ascii="Times New Roman" w:hAnsi="Times New Roman" w:cs="Times New Roman"/>
          <w:b/>
          <w:sz w:val="24"/>
          <w:szCs w:val="24"/>
          <w:lang w:eastAsia="ru-RU"/>
        </w:rPr>
        <w:t>.</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6</w:t>
      </w:r>
    </w:p>
    <w:p w:rsidR="00110A79" w:rsidRPr="00F41F5C" w:rsidRDefault="00110A79"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lang w:eastAsia="ru-RU"/>
        </w:rPr>
        <w:t xml:space="preserve">     </w:t>
      </w:r>
      <w:r w:rsidR="00323C5D" w:rsidRPr="00F41F5C">
        <w:rPr>
          <w:rFonts w:ascii="Times New Roman" w:hAnsi="Times New Roman" w:cs="Times New Roman"/>
          <w:b/>
          <w:sz w:val="24"/>
          <w:szCs w:val="24"/>
          <w:lang w:eastAsia="ru-RU"/>
        </w:rPr>
        <w:tab/>
      </w:r>
      <w:r w:rsidR="00323C5D" w:rsidRPr="00F41F5C">
        <w:rPr>
          <w:rFonts w:ascii="Times New Roman" w:hAnsi="Times New Roman" w:cs="Times New Roman"/>
          <w:b/>
          <w:sz w:val="24"/>
          <w:szCs w:val="24"/>
        </w:rPr>
        <w:t>Специальная обувь</w:t>
      </w:r>
      <w:r w:rsidRPr="00F41F5C">
        <w:rPr>
          <w:rFonts w:ascii="Times New Roman" w:hAnsi="Times New Roman" w:cs="Times New Roman"/>
          <w:b/>
          <w:sz w:val="24"/>
          <w:szCs w:val="24"/>
        </w:rPr>
        <w:t>.</w:t>
      </w:r>
      <w:r w:rsidRPr="00F41F5C">
        <w:rPr>
          <w:rFonts w:ascii="Times New Roman" w:hAnsi="Times New Roman" w:cs="Times New Roman"/>
          <w:b/>
          <w:sz w:val="24"/>
          <w:szCs w:val="24"/>
          <w:lang w:eastAsia="ru-RU"/>
        </w:rPr>
        <w:t>.</w:t>
      </w:r>
      <w:r w:rsidRPr="00F41F5C">
        <w:rPr>
          <w:rFonts w:ascii="Times New Roman" w:hAnsi="Times New Roman" w:cs="Times New Roman"/>
          <w:b/>
          <w:sz w:val="24"/>
          <w:szCs w:val="24"/>
        </w:rPr>
        <w:ptab w:relativeTo="margin" w:alignment="right" w:leader="dot"/>
      </w:r>
      <w:r w:rsidR="00323C5D" w:rsidRPr="00F41F5C">
        <w:rPr>
          <w:rFonts w:ascii="Times New Roman" w:hAnsi="Times New Roman" w:cs="Times New Roman"/>
          <w:b/>
          <w:sz w:val="24"/>
          <w:szCs w:val="24"/>
        </w:rPr>
        <w:t>8</w:t>
      </w:r>
    </w:p>
    <w:p w:rsidR="00323C5D" w:rsidRPr="00F41F5C" w:rsidRDefault="00323C5D"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tab/>
        <w:t>Средства индивидуальной защиты головы</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10</w:t>
      </w:r>
    </w:p>
    <w:p w:rsidR="00323C5D" w:rsidRPr="00F41F5C" w:rsidRDefault="00323C5D"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color w:val="000000"/>
          <w:sz w:val="24"/>
          <w:szCs w:val="24"/>
        </w:rPr>
        <w:t xml:space="preserve"> </w:t>
      </w:r>
      <w:r w:rsidRPr="00F41F5C">
        <w:rPr>
          <w:rFonts w:ascii="Times New Roman" w:hAnsi="Times New Roman" w:cs="Times New Roman"/>
          <w:b/>
          <w:color w:val="000000"/>
          <w:sz w:val="24"/>
          <w:szCs w:val="24"/>
        </w:rPr>
        <w:tab/>
        <w:t>Средства индивидуальной защиты рук</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12</w:t>
      </w:r>
    </w:p>
    <w:p w:rsidR="00F41F5C" w:rsidRPr="00F41F5C" w:rsidRDefault="00F41F5C"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color w:val="000000"/>
          <w:sz w:val="24"/>
          <w:szCs w:val="24"/>
        </w:rPr>
        <w:t xml:space="preserve">   </w:t>
      </w:r>
      <w:r w:rsidRPr="00F41F5C">
        <w:rPr>
          <w:rFonts w:ascii="Times New Roman" w:hAnsi="Times New Roman" w:cs="Times New Roman"/>
          <w:b/>
          <w:color w:val="000000"/>
          <w:sz w:val="24"/>
          <w:szCs w:val="24"/>
        </w:rPr>
        <w:tab/>
      </w:r>
      <w:r w:rsidRPr="00F41F5C">
        <w:rPr>
          <w:rFonts w:ascii="Times New Roman" w:hAnsi="Times New Roman" w:cs="Times New Roman"/>
          <w:b/>
          <w:bCs/>
          <w:sz w:val="24"/>
          <w:szCs w:val="24"/>
        </w:rPr>
        <w:t>Средства защиты органов слуха</w:t>
      </w: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13</w:t>
      </w:r>
    </w:p>
    <w:p w:rsidR="00F41F5C" w:rsidRPr="00F41F5C" w:rsidRDefault="00F41F5C"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tab/>
      </w:r>
      <w:r w:rsidRPr="00F41F5C">
        <w:rPr>
          <w:rFonts w:ascii="Times New Roman" w:hAnsi="Times New Roman" w:cs="Times New Roman"/>
          <w:b/>
          <w:bCs/>
          <w:sz w:val="24"/>
          <w:szCs w:val="24"/>
        </w:rPr>
        <w:t>Средства защиты глаз и лица</w:t>
      </w: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15</w:t>
      </w:r>
    </w:p>
    <w:p w:rsidR="00F41F5C" w:rsidRPr="00F41F5C" w:rsidRDefault="00F41F5C"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tab/>
      </w:r>
      <w:r w:rsidRPr="00F41F5C">
        <w:rPr>
          <w:rFonts w:ascii="Times New Roman" w:hAnsi="Times New Roman" w:cs="Times New Roman"/>
          <w:b/>
          <w:bCs/>
          <w:sz w:val="24"/>
          <w:szCs w:val="24"/>
        </w:rPr>
        <w:t>Средства индивидуальной защиты органов дыхания</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16</w:t>
      </w:r>
    </w:p>
    <w:p w:rsidR="00F41F5C" w:rsidRPr="00F41F5C" w:rsidRDefault="00F41F5C"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 xml:space="preserve">  </w:t>
      </w:r>
      <w:r w:rsidRPr="00F41F5C">
        <w:rPr>
          <w:rFonts w:ascii="Times New Roman" w:hAnsi="Times New Roman" w:cs="Times New Roman"/>
          <w:b/>
          <w:sz w:val="24"/>
          <w:szCs w:val="24"/>
        </w:rPr>
        <w:tab/>
        <w:t xml:space="preserve">Иное </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17</w:t>
      </w:r>
    </w:p>
    <w:p w:rsidR="00F41F5C" w:rsidRPr="00F41F5C" w:rsidRDefault="00F41F5C"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bCs/>
          <w:sz w:val="24"/>
          <w:szCs w:val="24"/>
        </w:rPr>
        <w:t>Смывающие и обезвреживающие средства</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17</w:t>
      </w:r>
    </w:p>
    <w:p w:rsidR="00F41F5C" w:rsidRPr="00F41F5C" w:rsidRDefault="00F41F5C"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Средства защиты от воздействия электрического тока (дежурные в электроустановках). Общие сведенья</w:t>
      </w:r>
      <w:r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18</w:t>
      </w:r>
    </w:p>
    <w:p w:rsidR="00110A79" w:rsidRPr="00F41F5C" w:rsidRDefault="00F41F5C" w:rsidP="00F41F5C">
      <w:pPr>
        <w:pStyle w:val="12"/>
        <w:numPr>
          <w:ilvl w:val="0"/>
          <w:numId w:val="34"/>
        </w:numPr>
        <w:spacing w:after="0" w:line="360" w:lineRule="auto"/>
        <w:ind w:left="714" w:hanging="357"/>
        <w:rPr>
          <w:rFonts w:ascii="Times New Roman" w:hAnsi="Times New Roman" w:cs="Times New Roman"/>
          <w:b/>
          <w:sz w:val="24"/>
          <w:szCs w:val="24"/>
        </w:rPr>
      </w:pPr>
      <w:r w:rsidRPr="00F41F5C">
        <w:rPr>
          <w:rFonts w:ascii="Times New Roman" w:hAnsi="Times New Roman" w:cs="Times New Roman"/>
          <w:b/>
          <w:bCs/>
          <w:sz w:val="24"/>
          <w:szCs w:val="24"/>
        </w:rPr>
        <w:t>ПОРЯДОК СОДЕРЖАНИЯ СИЗ. УХОД И ХРАНЕНИЕ</w:t>
      </w:r>
      <w:r w:rsidR="00110A79" w:rsidRPr="00F41F5C">
        <w:rPr>
          <w:rFonts w:ascii="Times New Roman" w:hAnsi="Times New Roman" w:cs="Times New Roman"/>
          <w:b/>
          <w:sz w:val="24"/>
          <w:szCs w:val="24"/>
        </w:rPr>
        <w:t>.</w:t>
      </w:r>
      <w:r w:rsidR="00110A79" w:rsidRPr="00F41F5C">
        <w:rPr>
          <w:rFonts w:ascii="Times New Roman" w:hAnsi="Times New Roman" w:cs="Times New Roman"/>
          <w:b/>
          <w:sz w:val="24"/>
          <w:szCs w:val="24"/>
        </w:rPr>
        <w:ptab w:relativeTo="margin" w:alignment="right" w:leader="dot"/>
      </w:r>
      <w:r w:rsidR="00110A79" w:rsidRPr="00F41F5C">
        <w:rPr>
          <w:rFonts w:ascii="Times New Roman" w:hAnsi="Times New Roman" w:cs="Times New Roman"/>
          <w:b/>
          <w:sz w:val="24"/>
          <w:szCs w:val="24"/>
        </w:rPr>
        <w:t>1</w:t>
      </w:r>
      <w:r w:rsidRPr="00F41F5C">
        <w:rPr>
          <w:rFonts w:ascii="Times New Roman" w:hAnsi="Times New Roman" w:cs="Times New Roman"/>
          <w:b/>
          <w:sz w:val="24"/>
          <w:szCs w:val="24"/>
        </w:rPr>
        <w:t>9</w:t>
      </w:r>
    </w:p>
    <w:p w:rsidR="00110A79" w:rsidRPr="00F41F5C" w:rsidRDefault="00F41F5C" w:rsidP="00F41F5C">
      <w:pPr>
        <w:pStyle w:val="a9"/>
        <w:numPr>
          <w:ilvl w:val="0"/>
          <w:numId w:val="34"/>
        </w:numPr>
        <w:spacing w:after="0" w:line="360" w:lineRule="auto"/>
        <w:ind w:left="714" w:hanging="357"/>
        <w:rPr>
          <w:rFonts w:ascii="Times New Roman" w:hAnsi="Times New Roman" w:cs="Times New Roman"/>
          <w:b/>
          <w:sz w:val="24"/>
          <w:szCs w:val="24"/>
        </w:rPr>
      </w:pPr>
      <w:r w:rsidRPr="00F41F5C">
        <w:rPr>
          <w:rFonts w:ascii="Times New Roman" w:hAnsi="Times New Roman" w:cs="Times New Roman"/>
          <w:b/>
          <w:sz w:val="24"/>
          <w:szCs w:val="24"/>
        </w:rPr>
        <w:t xml:space="preserve">ОБЯЗАННОСТИ РАБОТНИКА И ОТВЕТСТВЕННОГО ЗА ПРИЗВОДСТВО РАБОТ ПО ПРИМЕНЕНИЮ СИЗ </w:t>
      </w:r>
      <w:r w:rsidR="00110A79"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20</w:t>
      </w:r>
    </w:p>
    <w:p w:rsidR="00110A79" w:rsidRPr="00F41F5C" w:rsidRDefault="00F41F5C" w:rsidP="00F41F5C">
      <w:pPr>
        <w:pStyle w:val="12"/>
        <w:numPr>
          <w:ilvl w:val="1"/>
          <w:numId w:val="34"/>
        </w:numPr>
        <w:spacing w:after="0" w:line="360" w:lineRule="auto"/>
        <w:ind w:left="714" w:hanging="357"/>
        <w:rPr>
          <w:rFonts w:ascii="Times New Roman" w:hAnsi="Times New Roman" w:cs="Times New Roman"/>
          <w:b/>
          <w:sz w:val="24"/>
          <w:szCs w:val="24"/>
        </w:rPr>
      </w:pPr>
      <w:r w:rsidRPr="00F41F5C">
        <w:rPr>
          <w:rFonts w:ascii="Times New Roman" w:hAnsi="Times New Roman" w:cs="Times New Roman"/>
          <w:b/>
          <w:sz w:val="24"/>
          <w:szCs w:val="24"/>
        </w:rPr>
        <w:t xml:space="preserve">Обязанности работника </w:t>
      </w:r>
      <w:r w:rsidR="00110A79" w:rsidRPr="00F41F5C">
        <w:rPr>
          <w:rFonts w:ascii="Times New Roman" w:hAnsi="Times New Roman" w:cs="Times New Roman"/>
          <w:b/>
          <w:sz w:val="24"/>
          <w:szCs w:val="24"/>
        </w:rPr>
        <w:ptab w:relativeTo="margin" w:alignment="right" w:leader="dot"/>
      </w:r>
      <w:r w:rsidRPr="00F41F5C">
        <w:rPr>
          <w:rFonts w:ascii="Times New Roman" w:hAnsi="Times New Roman" w:cs="Times New Roman"/>
          <w:b/>
          <w:sz w:val="24"/>
          <w:szCs w:val="24"/>
        </w:rPr>
        <w:t>20</w:t>
      </w:r>
    </w:p>
    <w:p w:rsidR="00110A79" w:rsidRPr="00F41F5C" w:rsidRDefault="00110A79" w:rsidP="00F41F5C">
      <w:pPr>
        <w:pStyle w:val="a7"/>
        <w:numPr>
          <w:ilvl w:val="1"/>
          <w:numId w:val="34"/>
        </w:numPr>
        <w:spacing w:line="360" w:lineRule="auto"/>
        <w:jc w:val="both"/>
        <w:rPr>
          <w:rFonts w:ascii="Times New Roman" w:hAnsi="Times New Roman" w:cs="Times New Roman"/>
          <w:b/>
          <w:sz w:val="24"/>
          <w:szCs w:val="24"/>
        </w:rPr>
      </w:pPr>
      <w:r w:rsidRPr="00F41F5C">
        <w:rPr>
          <w:rFonts w:ascii="Times New Roman" w:hAnsi="Times New Roman" w:cs="Times New Roman"/>
          <w:b/>
          <w:sz w:val="24"/>
          <w:szCs w:val="24"/>
        </w:rPr>
        <w:tab/>
      </w:r>
      <w:r w:rsidR="00F41F5C" w:rsidRPr="00F41F5C">
        <w:rPr>
          <w:rFonts w:ascii="Times New Roman" w:hAnsi="Times New Roman" w:cs="Times New Roman"/>
          <w:b/>
          <w:bCs/>
          <w:color w:val="000000"/>
          <w:sz w:val="24"/>
          <w:szCs w:val="24"/>
        </w:rPr>
        <w:t>Обязанности лиц ответственных за производство работ в подведомственных структурных подразделениях, объектах</w:t>
      </w:r>
      <w:r w:rsidRPr="00F41F5C">
        <w:rPr>
          <w:rFonts w:ascii="Times New Roman" w:hAnsi="Times New Roman" w:cs="Times New Roman"/>
          <w:b/>
          <w:sz w:val="24"/>
          <w:szCs w:val="24"/>
        </w:rPr>
        <w:t>.</w:t>
      </w:r>
      <w:r w:rsidRPr="00F41F5C">
        <w:rPr>
          <w:rFonts w:ascii="Times New Roman" w:hAnsi="Times New Roman" w:cs="Times New Roman"/>
          <w:b/>
          <w:sz w:val="24"/>
          <w:szCs w:val="24"/>
          <w:lang w:eastAsia="ru-RU"/>
        </w:rPr>
        <w:t>.</w:t>
      </w:r>
      <w:r w:rsidRPr="00F41F5C">
        <w:rPr>
          <w:rFonts w:ascii="Times New Roman" w:hAnsi="Times New Roman" w:cs="Times New Roman"/>
          <w:b/>
          <w:sz w:val="24"/>
          <w:szCs w:val="24"/>
        </w:rPr>
        <w:ptab w:relativeTo="margin" w:alignment="right" w:leader="dot"/>
      </w:r>
      <w:r w:rsidR="00F41F5C" w:rsidRPr="00F41F5C">
        <w:rPr>
          <w:rFonts w:ascii="Times New Roman" w:hAnsi="Times New Roman" w:cs="Times New Roman"/>
          <w:b/>
          <w:sz w:val="24"/>
          <w:szCs w:val="24"/>
        </w:rPr>
        <w:t>21</w:t>
      </w:r>
    </w:p>
    <w:p w:rsidR="00110A79" w:rsidRPr="00F41F5C" w:rsidRDefault="00110A79" w:rsidP="00F41F5C">
      <w:pPr>
        <w:spacing w:after="0" w:line="360" w:lineRule="auto"/>
        <w:rPr>
          <w:rFonts w:ascii="Times New Roman" w:hAnsi="Times New Roman" w:cs="Times New Roman"/>
          <w:b/>
          <w:sz w:val="24"/>
          <w:szCs w:val="24"/>
        </w:rPr>
      </w:pPr>
      <w:r w:rsidRPr="00F41F5C">
        <w:rPr>
          <w:rFonts w:ascii="Times New Roman" w:hAnsi="Times New Roman" w:cs="Times New Roman"/>
          <w:b/>
          <w:sz w:val="24"/>
          <w:szCs w:val="24"/>
        </w:rPr>
        <w:br w:type="page"/>
      </w:r>
    </w:p>
    <w:p w:rsidR="00C43EC4" w:rsidRPr="00187C1B" w:rsidRDefault="00B74CCF" w:rsidP="00C43EC4">
      <w:pPr>
        <w:pStyle w:val="a7"/>
        <w:ind w:firstLine="708"/>
        <w:jc w:val="both"/>
        <w:rPr>
          <w:rFonts w:ascii="Times New Roman" w:hAnsi="Times New Roman" w:cs="Times New Roman"/>
          <w:i/>
          <w:sz w:val="24"/>
          <w:szCs w:val="24"/>
        </w:rPr>
      </w:pPr>
      <w:r>
        <w:rPr>
          <w:rFonts w:ascii="Times New Roman" w:hAnsi="Times New Roman" w:cs="Times New Roman"/>
          <w:sz w:val="24"/>
          <w:szCs w:val="24"/>
        </w:rPr>
        <w:lastRenderedPageBreak/>
        <w:t>Стандарт по охране труда разработан</w:t>
      </w:r>
      <w:r w:rsidR="00C43EC4" w:rsidRPr="00187C1B">
        <w:rPr>
          <w:rFonts w:ascii="Times New Roman" w:hAnsi="Times New Roman" w:cs="Times New Roman"/>
          <w:sz w:val="24"/>
          <w:szCs w:val="24"/>
        </w:rPr>
        <w:t xml:space="preserve"> для обеспечения безопасности труда,</w:t>
      </w:r>
      <w:r w:rsidR="00C43EC4" w:rsidRPr="00187C1B">
        <w:rPr>
          <w:rStyle w:val="markedcontent"/>
          <w:rFonts w:ascii="Times New Roman" w:hAnsi="Times New Roman" w:cs="Times New Roman"/>
          <w:sz w:val="24"/>
          <w:szCs w:val="24"/>
        </w:rPr>
        <w:t xml:space="preserve"> предотвращения, уменьшения действия опасных и вр</w:t>
      </w:r>
      <w:r w:rsidR="00C43EC4">
        <w:rPr>
          <w:rStyle w:val="markedcontent"/>
          <w:rFonts w:ascii="Times New Roman" w:hAnsi="Times New Roman" w:cs="Times New Roman"/>
          <w:sz w:val="24"/>
          <w:szCs w:val="24"/>
        </w:rPr>
        <w:t>едных производственных факторов и профрисков,</w:t>
      </w:r>
      <w:r w:rsidR="00C43EC4" w:rsidRPr="00187C1B">
        <w:rPr>
          <w:rFonts w:ascii="Times New Roman" w:hAnsi="Times New Roman" w:cs="Times New Roman"/>
          <w:sz w:val="24"/>
          <w:szCs w:val="24"/>
        </w:rPr>
        <w:t xml:space="preserve"> сохранения жизни и здоровья работников при выполнении ими своих трудовых обязанностей, </w:t>
      </w:r>
      <w:r w:rsidR="00C43EC4">
        <w:rPr>
          <w:rFonts w:ascii="Times New Roman" w:hAnsi="Times New Roman" w:cs="Times New Roman"/>
          <w:sz w:val="24"/>
          <w:szCs w:val="24"/>
        </w:rPr>
        <w:t xml:space="preserve">ознакомления с техникой проверки и </w:t>
      </w:r>
      <w:r w:rsidR="00C43EC4" w:rsidRPr="00187C1B">
        <w:rPr>
          <w:rFonts w:ascii="Times New Roman" w:hAnsi="Times New Roman" w:cs="Times New Roman"/>
          <w:sz w:val="24"/>
          <w:szCs w:val="24"/>
        </w:rPr>
        <w:t>выработки навыков правильного применения средств индивидуальной защиты</w:t>
      </w:r>
      <w:r w:rsidR="00C43EC4" w:rsidRPr="00187C1B">
        <w:rPr>
          <w:rFonts w:ascii="Times New Roman" w:hAnsi="Times New Roman" w:cs="Times New Roman"/>
          <w:i/>
          <w:sz w:val="24"/>
          <w:szCs w:val="24"/>
        </w:rPr>
        <w:t xml:space="preserve"> (далее по тексту – СИЗ).</w:t>
      </w:r>
    </w:p>
    <w:p w:rsidR="00FF1001" w:rsidRDefault="002A3FCB" w:rsidP="00FF1001">
      <w:pPr>
        <w:pStyle w:val="a7"/>
        <w:ind w:firstLine="708"/>
        <w:jc w:val="both"/>
        <w:rPr>
          <w:rFonts w:ascii="Times New Roman" w:hAnsi="Times New Roman" w:cs="Times New Roman"/>
          <w:sz w:val="24"/>
          <w:szCs w:val="24"/>
        </w:rPr>
      </w:pPr>
      <w:r w:rsidRPr="00244267">
        <w:rPr>
          <w:rFonts w:ascii="Times New Roman" w:hAnsi="Times New Roman" w:cs="Times New Roman"/>
          <w:sz w:val="24"/>
          <w:szCs w:val="24"/>
        </w:rPr>
        <w:t>.</w:t>
      </w:r>
    </w:p>
    <w:p w:rsidR="00EE7FD1" w:rsidRPr="00244267" w:rsidRDefault="00804000" w:rsidP="00FF1001">
      <w:pPr>
        <w:pStyle w:val="a7"/>
        <w:ind w:firstLine="708"/>
        <w:jc w:val="center"/>
        <w:rPr>
          <w:rFonts w:ascii="Times New Roman" w:eastAsia="Times New Roman" w:hAnsi="Times New Roman" w:cs="Times New Roman"/>
          <w:b/>
          <w:bCs/>
          <w:sz w:val="24"/>
          <w:szCs w:val="24"/>
          <w:lang w:eastAsia="ru-RU"/>
        </w:rPr>
      </w:pPr>
      <w:r w:rsidRPr="00244267">
        <w:rPr>
          <w:rFonts w:ascii="Times New Roman" w:eastAsia="Times New Roman" w:hAnsi="Times New Roman" w:cs="Times New Roman"/>
          <w:b/>
          <w:bCs/>
          <w:sz w:val="24"/>
          <w:szCs w:val="24"/>
          <w:lang w:eastAsia="ru-RU"/>
        </w:rPr>
        <w:t xml:space="preserve">1. </w:t>
      </w:r>
      <w:r w:rsidR="000B4A61" w:rsidRPr="00244267">
        <w:rPr>
          <w:rFonts w:ascii="Times New Roman" w:eastAsia="Times New Roman" w:hAnsi="Times New Roman" w:cs="Times New Roman"/>
          <w:b/>
          <w:bCs/>
          <w:sz w:val="24"/>
          <w:szCs w:val="24"/>
          <w:lang w:eastAsia="ru-RU"/>
        </w:rPr>
        <w:t>ОБЩИЕ ПОЛОЖЕНИЯ</w:t>
      </w:r>
      <w:r w:rsidR="00EE7FD1" w:rsidRPr="00244267">
        <w:rPr>
          <w:rFonts w:ascii="Times New Roman" w:eastAsia="Times New Roman" w:hAnsi="Times New Roman" w:cs="Times New Roman"/>
          <w:b/>
          <w:bCs/>
          <w:sz w:val="24"/>
          <w:szCs w:val="24"/>
          <w:lang w:eastAsia="ru-RU"/>
        </w:rPr>
        <w:t>.</w:t>
      </w:r>
    </w:p>
    <w:p w:rsidR="003C315E" w:rsidRDefault="003C315E" w:rsidP="003C315E">
      <w:pPr>
        <w:pStyle w:val="a7"/>
        <w:ind w:firstLine="708"/>
        <w:jc w:val="both"/>
        <w:rPr>
          <w:rFonts w:ascii="Times New Roman" w:hAnsi="Times New Roman" w:cs="Times New Roman"/>
          <w:sz w:val="24"/>
          <w:szCs w:val="24"/>
        </w:rPr>
      </w:pPr>
    </w:p>
    <w:p w:rsidR="003908B4" w:rsidRDefault="00B74CCF" w:rsidP="005458A9">
      <w:pPr>
        <w:pStyle w:val="Default"/>
        <w:numPr>
          <w:ilvl w:val="1"/>
          <w:numId w:val="1"/>
        </w:numPr>
        <w:ind w:left="567" w:hanging="567"/>
        <w:jc w:val="both"/>
      </w:pPr>
      <w:r>
        <w:t>Стандарт</w:t>
      </w:r>
      <w:r w:rsidR="00F85BE5">
        <w:t xml:space="preserve"> </w:t>
      </w:r>
      <w:r w:rsidR="003908B4">
        <w:t xml:space="preserve">распространяется на всех работников </w:t>
      </w:r>
      <w:r w:rsidR="004511BC">
        <w:t xml:space="preserve">структурного подразделения Бассейн МАУ «ФЦСП» </w:t>
      </w:r>
      <w:r w:rsidR="003908B4">
        <w:t>и лиц</w:t>
      </w:r>
      <w:r w:rsidR="00E702EE">
        <w:t>,</w:t>
      </w:r>
      <w:r w:rsidR="003908B4">
        <w:t xml:space="preserve"> участвующих в его производственной деятельности.</w:t>
      </w:r>
    </w:p>
    <w:p w:rsidR="0048265A" w:rsidRPr="0085740E" w:rsidRDefault="003908B4" w:rsidP="005458A9">
      <w:pPr>
        <w:pStyle w:val="Default"/>
        <w:numPr>
          <w:ilvl w:val="1"/>
          <w:numId w:val="1"/>
        </w:numPr>
        <w:ind w:left="567" w:hanging="567"/>
        <w:jc w:val="both"/>
      </w:pPr>
      <w:r>
        <w:t xml:space="preserve">Нормативный документ </w:t>
      </w:r>
      <w:r w:rsidR="00F85BE5">
        <w:rPr>
          <w:sz w:val="23"/>
          <w:szCs w:val="23"/>
        </w:rPr>
        <w:t xml:space="preserve">устанавливает единый порядок </w:t>
      </w:r>
      <w:r w:rsidR="000D6D41">
        <w:rPr>
          <w:sz w:val="23"/>
          <w:szCs w:val="23"/>
        </w:rPr>
        <w:t xml:space="preserve">к </w:t>
      </w:r>
      <w:r w:rsidR="00F85BE5" w:rsidRPr="00F85BE5">
        <w:t xml:space="preserve">применению, хранению, уходу, контролю качества </w:t>
      </w:r>
      <w:r w:rsidR="00F85BE5" w:rsidRPr="0085740E">
        <w:t xml:space="preserve">специальной </w:t>
      </w:r>
      <w:r w:rsidR="000D6D41" w:rsidRPr="0085740E">
        <w:t>одежды</w:t>
      </w:r>
      <w:r w:rsidR="00F85BE5" w:rsidRPr="0085740E">
        <w:t xml:space="preserve">, специальной </w:t>
      </w:r>
      <w:r w:rsidR="000D6D41" w:rsidRPr="0085740E">
        <w:t>обуви</w:t>
      </w:r>
      <w:r w:rsidR="00F85BE5" w:rsidRPr="0085740E">
        <w:t xml:space="preserve"> и </w:t>
      </w:r>
      <w:r w:rsidR="000D6D41" w:rsidRPr="0085740E">
        <w:t>других</w:t>
      </w:r>
      <w:r w:rsidR="00F85BE5" w:rsidRPr="0085740E">
        <w:t xml:space="preserve"> </w:t>
      </w:r>
      <w:r w:rsidR="000D6D41" w:rsidRPr="0085740E">
        <w:t>средств</w:t>
      </w:r>
      <w:r w:rsidR="00F85BE5" w:rsidRPr="0085740E">
        <w:t xml:space="preserve"> индивидуальной защиты, применяемых работниками </w:t>
      </w:r>
      <w:r w:rsidR="004511BC">
        <w:t>Бассейна</w:t>
      </w:r>
      <w:r w:rsidR="00F85BE5" w:rsidRPr="0085740E">
        <w:t xml:space="preserve"> в условиях воздействия вредных и опасных производственных факторов</w:t>
      </w:r>
      <w:r w:rsidR="000D6D41" w:rsidRPr="0085740E">
        <w:t xml:space="preserve"> и профрисков</w:t>
      </w:r>
      <w:r w:rsidR="00F85BE5" w:rsidRPr="0085740E">
        <w:t>, а также защиты от загрязнени</w:t>
      </w:r>
      <w:r w:rsidR="000D6D41" w:rsidRPr="0085740E">
        <w:t>й</w:t>
      </w:r>
      <w:r w:rsidR="00F85BE5" w:rsidRPr="0085740E">
        <w:t xml:space="preserve">. </w:t>
      </w:r>
    </w:p>
    <w:p w:rsidR="00207768" w:rsidRPr="0085740E" w:rsidRDefault="00E702EE" w:rsidP="005458A9">
      <w:pPr>
        <w:pStyle w:val="Default"/>
        <w:numPr>
          <w:ilvl w:val="1"/>
          <w:numId w:val="1"/>
        </w:numPr>
        <w:ind w:left="567" w:hanging="567"/>
        <w:jc w:val="both"/>
      </w:pPr>
      <w:r w:rsidRPr="0085740E">
        <w:rPr>
          <w:rStyle w:val="markedcontent"/>
        </w:rPr>
        <w:t>Средства защиты необходимы для обеспечения, предотвращения и</w:t>
      </w:r>
      <w:r w:rsidRPr="0085740E">
        <w:br/>
      </w:r>
      <w:r w:rsidRPr="0085740E">
        <w:rPr>
          <w:rStyle w:val="markedcontent"/>
        </w:rPr>
        <w:t>уменьшения действия опасных, вредных производственных факторов и рисков на работника</w:t>
      </w:r>
      <w:r w:rsidR="0048265A" w:rsidRPr="0085740E">
        <w:rPr>
          <w:rStyle w:val="markedcontent"/>
        </w:rPr>
        <w:t xml:space="preserve">, и </w:t>
      </w:r>
      <w:r w:rsidR="0048265A" w:rsidRPr="0048265A">
        <w:t>предназначены для использования в случаях, когда безопасность работающего не может быть о</w:t>
      </w:r>
      <w:r w:rsidR="0048265A" w:rsidRPr="0085740E">
        <w:t>беспечена технически средствами.</w:t>
      </w:r>
    </w:p>
    <w:p w:rsidR="00711B1E" w:rsidRPr="0085740E" w:rsidRDefault="00207768" w:rsidP="005458A9">
      <w:pPr>
        <w:pStyle w:val="Default"/>
        <w:numPr>
          <w:ilvl w:val="1"/>
          <w:numId w:val="1"/>
        </w:numPr>
        <w:ind w:left="567" w:hanging="567"/>
        <w:jc w:val="both"/>
      </w:pPr>
      <w:r w:rsidRPr="0085740E">
        <w:t>На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работники по установленным нормам обеспечиваются СИЗ, прошедшими в установленном порядке сертификацию или декларирование в соответствия с требованиям</w:t>
      </w:r>
      <w:r w:rsidR="00711B1E" w:rsidRPr="0085740E">
        <w:t>и.</w:t>
      </w:r>
    </w:p>
    <w:p w:rsidR="0085740E" w:rsidRPr="0085740E" w:rsidRDefault="0085740E" w:rsidP="005458A9">
      <w:pPr>
        <w:pStyle w:val="Default"/>
        <w:numPr>
          <w:ilvl w:val="1"/>
          <w:numId w:val="1"/>
        </w:numPr>
        <w:ind w:left="567" w:hanging="567"/>
        <w:jc w:val="both"/>
      </w:pPr>
      <w:r w:rsidRPr="0085740E">
        <w:t xml:space="preserve">Выбор конкретного типа средств защиты работающих </w:t>
      </w:r>
      <w:r>
        <w:t>осуществляет</w:t>
      </w:r>
      <w:r w:rsidRPr="0085740E">
        <w:t xml:space="preserve">ся с учетом требований безопасности для данного процесса или вида работ, требований охраны труда. </w:t>
      </w:r>
    </w:p>
    <w:p w:rsidR="00E702EE" w:rsidRPr="0085740E" w:rsidRDefault="00E702EE" w:rsidP="005458A9">
      <w:pPr>
        <w:pStyle w:val="Default"/>
        <w:numPr>
          <w:ilvl w:val="1"/>
          <w:numId w:val="1"/>
        </w:numPr>
        <w:ind w:left="567" w:hanging="567"/>
        <w:jc w:val="both"/>
        <w:rPr>
          <w:rStyle w:val="markedcontent"/>
        </w:rPr>
      </w:pPr>
      <w:r w:rsidRPr="0085740E">
        <w:rPr>
          <w:rStyle w:val="markedcontent"/>
        </w:rPr>
        <w:t>В зависимости от характера их применения подразделяют на две</w:t>
      </w:r>
      <w:r w:rsidRPr="0085740E">
        <w:br/>
      </w:r>
      <w:r w:rsidRPr="0085740E">
        <w:rPr>
          <w:rStyle w:val="markedcontent"/>
        </w:rPr>
        <w:t>категории:</w:t>
      </w:r>
    </w:p>
    <w:p w:rsidR="00E702EE" w:rsidRDefault="00E702EE" w:rsidP="005458A9">
      <w:pPr>
        <w:pStyle w:val="Default"/>
        <w:numPr>
          <w:ilvl w:val="0"/>
          <w:numId w:val="3"/>
        </w:numPr>
        <w:ind w:left="1134" w:hanging="567"/>
        <w:jc w:val="both"/>
        <w:rPr>
          <w:rStyle w:val="markedcontent"/>
        </w:rPr>
      </w:pPr>
      <w:r w:rsidRPr="0085740E">
        <w:rPr>
          <w:rStyle w:val="markedcontent"/>
        </w:rPr>
        <w:t>средства коллективной защиты, которые в свою очередь в зависимости от назначения</w:t>
      </w:r>
      <w:r w:rsidRPr="00187C1B">
        <w:rPr>
          <w:rStyle w:val="markedcontent"/>
        </w:rPr>
        <w:t xml:space="preserve"> подразделяют на</w:t>
      </w:r>
      <w:r>
        <w:rPr>
          <w:rStyle w:val="markedcontent"/>
        </w:rPr>
        <w:t xml:space="preserve"> </w:t>
      </w:r>
      <w:r w:rsidRPr="00187C1B">
        <w:rPr>
          <w:rStyle w:val="markedcontent"/>
        </w:rPr>
        <w:t>классы;</w:t>
      </w:r>
    </w:p>
    <w:p w:rsidR="00E702EE" w:rsidRDefault="00E702EE" w:rsidP="005458A9">
      <w:pPr>
        <w:pStyle w:val="Default"/>
        <w:numPr>
          <w:ilvl w:val="0"/>
          <w:numId w:val="3"/>
        </w:numPr>
        <w:ind w:left="1134" w:hanging="567"/>
        <w:jc w:val="both"/>
      </w:pPr>
      <w:r w:rsidRPr="006A3829">
        <w:rPr>
          <w:rStyle w:val="markedcontent"/>
        </w:rPr>
        <w:t xml:space="preserve">средства </w:t>
      </w:r>
      <w:r w:rsidRPr="00F03C66">
        <w:rPr>
          <w:rStyle w:val="markedcontent"/>
        </w:rPr>
        <w:t>индивидуальной защиты, которые подразделяются по назначению</w:t>
      </w:r>
      <w:r w:rsidR="006E10B6">
        <w:rPr>
          <w:rStyle w:val="markedcontent"/>
        </w:rPr>
        <w:t>.</w:t>
      </w:r>
    </w:p>
    <w:p w:rsidR="00827E75" w:rsidRPr="00827E75" w:rsidRDefault="00251805" w:rsidP="00827E75">
      <w:pPr>
        <w:pStyle w:val="Default"/>
        <w:numPr>
          <w:ilvl w:val="2"/>
          <w:numId w:val="1"/>
        </w:numPr>
        <w:ind w:left="1134" w:hanging="567"/>
        <w:jc w:val="both"/>
      </w:pPr>
      <w:r w:rsidRPr="00251805">
        <w:t xml:space="preserve">Средства коллективной защиты персонала </w:t>
      </w:r>
      <w:r w:rsidR="00827E75">
        <w:t>распологаются</w:t>
      </w:r>
      <w:r w:rsidRPr="00251805">
        <w:t xml:space="preserve"> на производственном оборудовании или на рабочем месте таким образом, чтобы постоянно обеспечивалась возможность контроля его работы, а та</w:t>
      </w:r>
      <w:r>
        <w:t>кже безопасного ухода и ремонта.</w:t>
      </w:r>
      <w:r w:rsidR="00827E75">
        <w:t xml:space="preserve"> </w:t>
      </w:r>
      <w:r w:rsidR="00827E75" w:rsidRPr="00827E75">
        <w:t>Средства коллективной защиты в зависимости от назначения подразделяют на классы:</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нормализации воздушной среды производственных помещений и рабочих мест (от повышенного или пониженного барометрического давления и его резкого изменения, повышенной или пониженной влажности воздуха, повышенной или пониженной ионизации воздуха, повышенной или пониженной концентрации кислорода в воздухе, повышенной концентрации вредных аэрозолей в воздухе);</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нормализации освещения производственных помещений и рабочих мест (пониженной яркости, отсутствия или недостатка естественного света, пониженной видимости, дискомфортной или слепящей блескости, повышенной пульсации светового потока, пониженного индекса цветопередачи);</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ионизирующих излучений;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инфракрасных излучений;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или пониженного уровня ультрафиолетовых излучений;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электромагнитных излучений;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повышенной напряженности магнитных и электрических полей;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лазерного излучения;</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шума;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lastRenderedPageBreak/>
        <w:t>средства защиты от повышенного уровня вибрации (общей и локальной);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ультразвука;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инфразвуковых колебаний;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поражения электрическим током;</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статического электричества;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повышенных или пониженных температур поверхностей оборудования, материалов, заготовок;</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повышенных или пониженных температур воздуха и температурных перепадов;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механических факторов (движущихся машин и механизмов; подвижных частей производственного оборудования и инструментов; перемещающихся изделий, заготовок, материалов; нарушения целостности конструкций; обрушивающихся горных пород; сыпучих материалов; падающих с высоты предметов; острых кромок и шероховатостей поверхностей заготовок, инструментов и оборудования; острых углов);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химических факторов;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биологических факторов;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падения с высоты.</w:t>
      </w:r>
    </w:p>
    <w:p w:rsidR="00F85BE5" w:rsidRDefault="001720BD" w:rsidP="00F33CDC">
      <w:pPr>
        <w:pStyle w:val="Default"/>
        <w:numPr>
          <w:ilvl w:val="2"/>
          <w:numId w:val="1"/>
        </w:numPr>
        <w:ind w:left="1134" w:hanging="567"/>
        <w:jc w:val="both"/>
      </w:pPr>
      <w:r w:rsidRPr="001720BD">
        <w:t>Средства индивидуальной защиты применя</w:t>
      </w:r>
      <w:r>
        <w:t>тся</w:t>
      </w:r>
      <w:r w:rsidRPr="001720BD">
        <w:t xml:space="preserve"> в тех случаях, когда безопасность работ не может быть обеспечена конструкцией оборудования, организацией производственных процессов, архитектурно-планировочными решениями и средствами коллективной защиты. </w:t>
      </w:r>
      <w:r w:rsidR="00B74CCF">
        <w:t>Стандарт</w:t>
      </w:r>
      <w:r w:rsidR="00F85BE5" w:rsidRPr="00F85BE5">
        <w:t xml:space="preserve"> устанавливает требования к следующим средствам индивидуальной защиты: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специальная одежда;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специальная обувь;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головы;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рук;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органов дыхания;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w:t>
      </w:r>
      <w:r w:rsidRPr="00353CEF">
        <w:rPr>
          <w:rFonts w:ascii="Times New Roman" w:hAnsi="Times New Roman" w:cs="Times New Roman"/>
          <w:color w:val="000000"/>
          <w:sz w:val="24"/>
          <w:szCs w:val="24"/>
        </w:rPr>
        <w:t xml:space="preserve">индивидуальной защиты органов слуха;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 xml:space="preserve">средства индивидуальной защиты глаз и лица;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средства индивидуальной защиты от воздействия эклектического тока</w:t>
      </w:r>
      <w:r w:rsidR="00353CEF" w:rsidRPr="00353CEF">
        <w:rPr>
          <w:rFonts w:ascii="Times New Roman" w:hAnsi="Times New Roman" w:cs="Times New Roman"/>
          <w:color w:val="000000"/>
          <w:sz w:val="24"/>
          <w:szCs w:val="24"/>
        </w:rPr>
        <w:t xml:space="preserve"> (диэлектрические СИЗ)</w:t>
      </w:r>
      <w:r w:rsidRPr="00353CEF">
        <w:rPr>
          <w:rFonts w:ascii="Times New Roman" w:hAnsi="Times New Roman" w:cs="Times New Roman"/>
          <w:color w:val="000000"/>
          <w:sz w:val="24"/>
          <w:szCs w:val="24"/>
        </w:rPr>
        <w:t xml:space="preserve">;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смывающ</w:t>
      </w:r>
      <w:r w:rsidR="00306869" w:rsidRPr="00353CEF">
        <w:rPr>
          <w:rFonts w:ascii="Times New Roman" w:hAnsi="Times New Roman" w:cs="Times New Roman"/>
          <w:color w:val="000000"/>
          <w:sz w:val="24"/>
          <w:szCs w:val="24"/>
        </w:rPr>
        <w:t>им и обезвреживающим средствам;</w:t>
      </w:r>
    </w:p>
    <w:p w:rsidR="00306869" w:rsidRPr="00DD39E9" w:rsidRDefault="00306869"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Style w:val="markedcontent"/>
          <w:rFonts w:ascii="Times New Roman" w:hAnsi="Times New Roman" w:cs="Times New Roman"/>
          <w:sz w:val="24"/>
          <w:szCs w:val="24"/>
        </w:rPr>
        <w:t>комплексным средствам защиты и от общих производственных</w:t>
      </w:r>
      <w:r w:rsidRPr="00DD39E9">
        <w:rPr>
          <w:rStyle w:val="markedcontent"/>
          <w:rFonts w:ascii="Times New Roman" w:hAnsi="Times New Roman" w:cs="Times New Roman"/>
          <w:sz w:val="24"/>
          <w:szCs w:val="24"/>
        </w:rPr>
        <w:t xml:space="preserve"> загрязнений.</w:t>
      </w:r>
    </w:p>
    <w:p w:rsidR="00B5724F" w:rsidRPr="00B5724F" w:rsidRDefault="00B5724F" w:rsidP="00F33CDC">
      <w:pPr>
        <w:pStyle w:val="Default"/>
        <w:numPr>
          <w:ilvl w:val="1"/>
          <w:numId w:val="1"/>
        </w:numPr>
        <w:ind w:left="567" w:hanging="567"/>
        <w:jc w:val="both"/>
      </w:pPr>
      <w:r w:rsidRPr="00B5724F">
        <w:t xml:space="preserve">Персонал должен быть обеспечен всеми необходимыми средствами защиты, обучен правилам их применения, </w:t>
      </w:r>
      <w:r>
        <w:t xml:space="preserve">назначения и методам осмотра. </w:t>
      </w:r>
      <w:r w:rsidRPr="00B5724F">
        <w:t xml:space="preserve">Все работы выполняются с использованием средств индивидуальной защиты. </w:t>
      </w:r>
    </w:p>
    <w:p w:rsidR="00461635" w:rsidRDefault="006500AB" w:rsidP="005458A9">
      <w:pPr>
        <w:pStyle w:val="Default"/>
        <w:numPr>
          <w:ilvl w:val="1"/>
          <w:numId w:val="1"/>
        </w:numPr>
        <w:ind w:left="567" w:hanging="567"/>
        <w:jc w:val="both"/>
      </w:pPr>
      <w:r w:rsidRPr="00461635">
        <w:rPr>
          <w:color w:val="auto"/>
        </w:rPr>
        <w:t xml:space="preserve">Специальная </w:t>
      </w:r>
      <w:r>
        <w:rPr>
          <w:color w:val="auto"/>
        </w:rPr>
        <w:t>одежда</w:t>
      </w:r>
      <w:r w:rsidRPr="00461635">
        <w:rPr>
          <w:color w:val="auto"/>
        </w:rPr>
        <w:t xml:space="preserve"> должна соответствовать размеру</w:t>
      </w:r>
      <w:r>
        <w:rPr>
          <w:color w:val="auto"/>
        </w:rPr>
        <w:t xml:space="preserve"> и росту, </w:t>
      </w:r>
      <w:r w:rsidRPr="00461635">
        <w:rPr>
          <w:color w:val="auto"/>
        </w:rPr>
        <w:t>быть комфортной, надежной</w:t>
      </w:r>
      <w:r>
        <w:rPr>
          <w:color w:val="auto"/>
        </w:rPr>
        <w:t>, не стесняющей движений</w:t>
      </w:r>
      <w:r w:rsidR="00025A01">
        <w:rPr>
          <w:color w:val="auto"/>
        </w:rPr>
        <w:t xml:space="preserve"> и </w:t>
      </w:r>
      <w:r w:rsidR="00025A01">
        <w:t>обеспечивать максимально возможный уровень эргономичности, удобство пользования изделием и отдельными его элементами в соответствии с требованиями</w:t>
      </w:r>
      <w:r>
        <w:rPr>
          <w:color w:val="auto"/>
        </w:rPr>
        <w:t>.</w:t>
      </w:r>
    </w:p>
    <w:p w:rsidR="00461635" w:rsidRPr="00F17CF2" w:rsidRDefault="00461635" w:rsidP="005458A9">
      <w:pPr>
        <w:pStyle w:val="Default"/>
        <w:numPr>
          <w:ilvl w:val="1"/>
          <w:numId w:val="1"/>
        </w:numPr>
        <w:ind w:left="567" w:hanging="567"/>
        <w:jc w:val="both"/>
        <w:rPr>
          <w:color w:val="auto"/>
        </w:rPr>
      </w:pPr>
      <w:r w:rsidRPr="00461635">
        <w:rPr>
          <w:color w:val="auto"/>
        </w:rPr>
        <w:t xml:space="preserve">Специальная обувь должна точно соответствовать размеру и анатомическим особенностям строения </w:t>
      </w:r>
      <w:hyperlink r:id="rId8" w:tooltip="Стопа" w:history="1">
        <w:r w:rsidRPr="00461635">
          <w:rPr>
            <w:rStyle w:val="a5"/>
            <w:color w:val="auto"/>
            <w:u w:val="none"/>
          </w:rPr>
          <w:t>стопы</w:t>
        </w:r>
      </w:hyperlink>
      <w:r w:rsidRPr="00461635">
        <w:rPr>
          <w:color w:val="auto"/>
        </w:rPr>
        <w:t xml:space="preserve">, быть комфортной, надежной, износостойкой. Конструкция спецобуви и материал, из которого она изготовлена, не должны содержать в себе вредных веществ или опасных для человека элементов. Важно, чтобы обувь была как можно более </w:t>
      </w:r>
      <w:r w:rsidRPr="00F17CF2">
        <w:rPr>
          <w:color w:val="auto"/>
        </w:rPr>
        <w:t>легкой по весу и отвечала гигиеническим требованиям по поддержанию нормального микроклимата.</w:t>
      </w:r>
    </w:p>
    <w:p w:rsidR="00283DCF" w:rsidRPr="00F17CF2" w:rsidRDefault="00283DCF" w:rsidP="005458A9">
      <w:pPr>
        <w:pStyle w:val="Default"/>
        <w:numPr>
          <w:ilvl w:val="1"/>
          <w:numId w:val="1"/>
        </w:numPr>
        <w:ind w:left="567" w:hanging="567"/>
        <w:jc w:val="both"/>
      </w:pPr>
      <w:r w:rsidRPr="00F17CF2">
        <w:t>Процедура</w:t>
      </w:r>
      <w:r w:rsidR="005E7B89" w:rsidRPr="00F17CF2">
        <w:t>,</w:t>
      </w:r>
      <w:r w:rsidRPr="00F17CF2">
        <w:t xml:space="preserve"> нормы выдачи</w:t>
      </w:r>
      <w:r w:rsidR="005E7B89" w:rsidRPr="00F17CF2">
        <w:t xml:space="preserve"> и сдачи</w:t>
      </w:r>
      <w:r w:rsidRPr="00F17CF2">
        <w:t xml:space="preserve"> СИЗ </w:t>
      </w:r>
      <w:r w:rsidR="00DD39E9" w:rsidRPr="00F17CF2">
        <w:t xml:space="preserve">отражены во внутреннем нормативном документе Учреждения «Нормы </w:t>
      </w:r>
      <w:r w:rsidR="00F17CF2" w:rsidRPr="00F17CF2">
        <w:t>бесплатной выдачи</w:t>
      </w:r>
      <w:r w:rsidR="00DD39E9" w:rsidRPr="00F17CF2">
        <w:t xml:space="preserve"> </w:t>
      </w:r>
      <w:r w:rsidR="00F17CF2" w:rsidRPr="00F17CF2">
        <w:t>СИЗ и</w:t>
      </w:r>
      <w:r w:rsidR="00DD39E9" w:rsidRPr="00F17CF2">
        <w:t xml:space="preserve"> смывающи</w:t>
      </w:r>
      <w:r w:rsidR="00F17CF2" w:rsidRPr="00F17CF2">
        <w:t>х</w:t>
      </w:r>
      <w:r w:rsidR="00DD39E9" w:rsidRPr="00F17CF2">
        <w:t xml:space="preserve"> средств</w:t>
      </w:r>
      <w:r w:rsidR="00F17CF2" w:rsidRPr="00F17CF2">
        <w:t xml:space="preserve"> (объект бассейн)</w:t>
      </w:r>
      <w:r w:rsidR="00DD39E9" w:rsidRPr="00F17CF2">
        <w:t>».</w:t>
      </w:r>
    </w:p>
    <w:p w:rsidR="003D49AF" w:rsidRDefault="003D49AF" w:rsidP="003D49AF">
      <w:pPr>
        <w:pStyle w:val="Default"/>
        <w:ind w:left="360"/>
        <w:jc w:val="both"/>
      </w:pPr>
    </w:p>
    <w:p w:rsidR="00323C5D" w:rsidRDefault="00323C5D" w:rsidP="003D49AF">
      <w:pPr>
        <w:pStyle w:val="Default"/>
        <w:ind w:left="360"/>
        <w:jc w:val="both"/>
      </w:pPr>
    </w:p>
    <w:p w:rsidR="00434B03" w:rsidRDefault="00434B03" w:rsidP="005458A9">
      <w:pPr>
        <w:pStyle w:val="Default"/>
        <w:numPr>
          <w:ilvl w:val="0"/>
          <w:numId w:val="1"/>
        </w:numPr>
        <w:jc w:val="center"/>
        <w:rPr>
          <w:b/>
        </w:rPr>
      </w:pPr>
      <w:r>
        <w:rPr>
          <w:b/>
        </w:rPr>
        <w:lastRenderedPageBreak/>
        <w:t>ПОРЯДОК ПРИОБРЕТЕНИЯ И РАСПРЕДЕЛЕНИЯ СИЗ.</w:t>
      </w:r>
    </w:p>
    <w:p w:rsidR="00026AC5" w:rsidRPr="00026AC5" w:rsidRDefault="00026AC5" w:rsidP="00026AC5">
      <w:pPr>
        <w:autoSpaceDE w:val="0"/>
        <w:autoSpaceDN w:val="0"/>
        <w:adjustRightInd w:val="0"/>
        <w:spacing w:after="0" w:line="240" w:lineRule="auto"/>
        <w:rPr>
          <w:rFonts w:ascii="Times New Roman" w:hAnsi="Times New Roman" w:cs="Times New Roman"/>
          <w:color w:val="000000"/>
          <w:sz w:val="24"/>
          <w:szCs w:val="24"/>
        </w:rPr>
      </w:pPr>
    </w:p>
    <w:p w:rsidR="00F95176" w:rsidRDefault="00751C3E" w:rsidP="00F33CDC">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Приобретение и о</w:t>
      </w:r>
      <w:r w:rsidR="006E028A" w:rsidRPr="00F95176">
        <w:rPr>
          <w:rFonts w:ascii="Times New Roman" w:hAnsi="Times New Roman" w:cs="Times New Roman"/>
          <w:sz w:val="24"/>
          <w:szCs w:val="24"/>
        </w:rPr>
        <w:t>беспечение работников СИЗ производится за счет средств Учреждения.</w:t>
      </w:r>
    </w:p>
    <w:p w:rsidR="00F95176" w:rsidRDefault="00F95176" w:rsidP="006E028A">
      <w:pPr>
        <w:pStyle w:val="a7"/>
        <w:numPr>
          <w:ilvl w:val="1"/>
          <w:numId w:val="1"/>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СИЗ </w:t>
      </w:r>
      <w:r w:rsidR="00026AC5" w:rsidRPr="00F95176">
        <w:rPr>
          <w:rFonts w:ascii="Times New Roman" w:hAnsi="Times New Roman" w:cs="Times New Roman"/>
          <w:sz w:val="24"/>
          <w:szCs w:val="24"/>
        </w:rPr>
        <w:t>распределяются между объектами</w:t>
      </w:r>
      <w:r>
        <w:rPr>
          <w:rFonts w:ascii="Times New Roman" w:hAnsi="Times New Roman" w:cs="Times New Roman"/>
          <w:sz w:val="24"/>
          <w:szCs w:val="24"/>
        </w:rPr>
        <w:t xml:space="preserve"> Учреждения</w:t>
      </w:r>
      <w:r w:rsidR="00026AC5" w:rsidRPr="00F95176">
        <w:rPr>
          <w:rFonts w:ascii="Times New Roman" w:hAnsi="Times New Roman" w:cs="Times New Roman"/>
          <w:sz w:val="24"/>
          <w:szCs w:val="24"/>
        </w:rPr>
        <w:t>,</w:t>
      </w:r>
      <w:r>
        <w:rPr>
          <w:rFonts w:ascii="Times New Roman" w:hAnsi="Times New Roman" w:cs="Times New Roman"/>
          <w:sz w:val="24"/>
          <w:szCs w:val="24"/>
        </w:rPr>
        <w:t xml:space="preserve"> </w:t>
      </w:r>
      <w:r w:rsidR="00026AC5" w:rsidRPr="00F95176">
        <w:rPr>
          <w:rFonts w:ascii="Times New Roman" w:hAnsi="Times New Roman" w:cs="Times New Roman"/>
          <w:sz w:val="24"/>
          <w:szCs w:val="24"/>
        </w:rPr>
        <w:t>в соответствии с системой организации</w:t>
      </w:r>
      <w:r>
        <w:rPr>
          <w:rFonts w:ascii="Times New Roman" w:hAnsi="Times New Roman" w:cs="Times New Roman"/>
          <w:sz w:val="24"/>
          <w:szCs w:val="24"/>
        </w:rPr>
        <w:t>, условиями производства работ</w:t>
      </w:r>
      <w:r w:rsidR="00026AC5" w:rsidRPr="00F95176">
        <w:rPr>
          <w:rFonts w:ascii="Times New Roman" w:hAnsi="Times New Roman" w:cs="Times New Roman"/>
          <w:sz w:val="24"/>
          <w:szCs w:val="24"/>
        </w:rPr>
        <w:t xml:space="preserve"> и нормами комплектования. </w:t>
      </w:r>
    </w:p>
    <w:p w:rsidR="00F95176" w:rsidRDefault="00026AC5"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 xml:space="preserve">Ответственность за своевременное обеспечение персонала и комплектование испытанными средствами </w:t>
      </w:r>
      <w:r w:rsidR="00F95176">
        <w:rPr>
          <w:rFonts w:ascii="Times New Roman" w:hAnsi="Times New Roman" w:cs="Times New Roman"/>
          <w:sz w:val="24"/>
          <w:szCs w:val="24"/>
        </w:rPr>
        <w:t>защиты в соответствии с нормами обеспечения</w:t>
      </w:r>
      <w:r w:rsidRPr="00F95176">
        <w:rPr>
          <w:rFonts w:ascii="Times New Roman" w:hAnsi="Times New Roman" w:cs="Times New Roman"/>
          <w:sz w:val="24"/>
          <w:szCs w:val="24"/>
        </w:rPr>
        <w:t>, организацию надлежащего хранения, своевременное производство периодических осмотров и испытаний,</w:t>
      </w:r>
      <w:r w:rsidR="00F95176">
        <w:rPr>
          <w:rFonts w:ascii="Times New Roman" w:hAnsi="Times New Roman" w:cs="Times New Roman"/>
          <w:sz w:val="24"/>
          <w:szCs w:val="24"/>
        </w:rPr>
        <w:t xml:space="preserve"> состояние СИЗ,</w:t>
      </w:r>
      <w:r w:rsidRPr="00F95176">
        <w:rPr>
          <w:rFonts w:ascii="Times New Roman" w:hAnsi="Times New Roman" w:cs="Times New Roman"/>
          <w:sz w:val="24"/>
          <w:szCs w:val="24"/>
        </w:rPr>
        <w:t xml:space="preserve"> </w:t>
      </w:r>
      <w:r w:rsidR="00F95176">
        <w:rPr>
          <w:rFonts w:ascii="Times New Roman" w:hAnsi="Times New Roman" w:cs="Times New Roman"/>
          <w:sz w:val="24"/>
          <w:szCs w:val="24"/>
        </w:rPr>
        <w:t xml:space="preserve">учет и выдачу подчинённым сотрудникам, </w:t>
      </w:r>
      <w:r w:rsidRPr="00F95176">
        <w:rPr>
          <w:rFonts w:ascii="Times New Roman" w:hAnsi="Times New Roman" w:cs="Times New Roman"/>
          <w:sz w:val="24"/>
          <w:szCs w:val="24"/>
        </w:rPr>
        <w:t>изъятие непригод</w:t>
      </w:r>
      <w:r w:rsidR="00F95176">
        <w:rPr>
          <w:rFonts w:ascii="Times New Roman" w:hAnsi="Times New Roman" w:cs="Times New Roman"/>
          <w:sz w:val="24"/>
          <w:szCs w:val="24"/>
        </w:rPr>
        <w:t>ных средств – несут ответственные за производство работ по подконтрольным объектам.</w:t>
      </w:r>
    </w:p>
    <w:p w:rsidR="00F95176" w:rsidRDefault="00F95176"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 xml:space="preserve">Средства защиты выдаваться </w:t>
      </w:r>
      <w:r>
        <w:rPr>
          <w:rFonts w:ascii="Times New Roman" w:hAnsi="Times New Roman" w:cs="Times New Roman"/>
          <w:sz w:val="24"/>
          <w:szCs w:val="24"/>
        </w:rPr>
        <w:t>для индивидуального пользования.</w:t>
      </w:r>
    </w:p>
    <w:p w:rsidR="00F95176" w:rsidRDefault="00026AC5"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 xml:space="preserve">При обнаружении непригодности средств защиты персонал обязан немедленно поставить в известность руководителя работ. </w:t>
      </w:r>
    </w:p>
    <w:p w:rsidR="00F95176" w:rsidRPr="00F95176" w:rsidRDefault="00F95176"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 xml:space="preserve">СИЗ, выдаваемые работникам, являются собственностью Учреждения и подлежат обязательному возврату: при увольнении, при переводе на другую работу, для которой выданные СИЗ, не предусмотрены Нормами. СИЗ возвращенные работниками при увольнении или переводе на другую работу, но еще пригодные для дальнейшего использования, могут быть использованы после их стирки, чистки, дегазации, дезактивации, дезинфекции, обезвреживания и ремонта </w:t>
      </w:r>
      <w:r w:rsidRPr="00F95176">
        <w:rPr>
          <w:rFonts w:ascii="Times New Roman" w:hAnsi="Times New Roman" w:cs="Times New Roman"/>
          <w:i/>
          <w:sz w:val="24"/>
          <w:szCs w:val="24"/>
        </w:rPr>
        <w:t>(далее – обработки).</w:t>
      </w:r>
      <w:r w:rsidRPr="00F95176">
        <w:rPr>
          <w:rFonts w:ascii="Times New Roman" w:hAnsi="Times New Roman" w:cs="Times New Roman"/>
          <w:sz w:val="24"/>
          <w:szCs w:val="24"/>
        </w:rPr>
        <w:t xml:space="preserve"> Данные СИЗ могут быть использованы в качестве дежурного фонда при аварийно - восстановительных, сезонных и других работах.</w:t>
      </w:r>
    </w:p>
    <w:p w:rsidR="00434B03" w:rsidRPr="00026AC5" w:rsidRDefault="00434B03" w:rsidP="00026AC5">
      <w:pPr>
        <w:pStyle w:val="a7"/>
        <w:jc w:val="both"/>
        <w:rPr>
          <w:rFonts w:ascii="Times New Roman" w:hAnsi="Times New Roman" w:cs="Times New Roman"/>
          <w:b/>
          <w:sz w:val="24"/>
          <w:szCs w:val="24"/>
        </w:rPr>
      </w:pPr>
    </w:p>
    <w:p w:rsidR="003D49AF" w:rsidRPr="001F409A" w:rsidRDefault="003D49AF" w:rsidP="005458A9">
      <w:pPr>
        <w:pStyle w:val="Default"/>
        <w:numPr>
          <w:ilvl w:val="0"/>
          <w:numId w:val="1"/>
        </w:numPr>
        <w:jc w:val="center"/>
        <w:rPr>
          <w:b/>
        </w:rPr>
      </w:pPr>
      <w:r w:rsidRPr="001F409A">
        <w:rPr>
          <w:b/>
        </w:rPr>
        <w:t>С</w:t>
      </w:r>
      <w:r w:rsidR="00644344">
        <w:rPr>
          <w:b/>
        </w:rPr>
        <w:t>ПЕЦИАЛЬНАЯ ОДЕЖДА,</w:t>
      </w:r>
      <w:r w:rsidR="00585DFE">
        <w:rPr>
          <w:b/>
        </w:rPr>
        <w:t xml:space="preserve"> </w:t>
      </w:r>
      <w:r w:rsidR="00644344">
        <w:rPr>
          <w:b/>
        </w:rPr>
        <w:t xml:space="preserve">СПЕЦИАЛЬНАЯ ОБУВЬ, </w:t>
      </w:r>
      <w:r w:rsidR="009D5CFA">
        <w:rPr>
          <w:b/>
        </w:rPr>
        <w:t xml:space="preserve">СРЕДСТВА </w:t>
      </w:r>
      <w:r w:rsidR="00585DFE">
        <w:rPr>
          <w:b/>
        </w:rPr>
        <w:t xml:space="preserve">ИНДИВИДУАЛЬНОЙ </w:t>
      </w:r>
      <w:r w:rsidR="009D5CFA">
        <w:rPr>
          <w:b/>
        </w:rPr>
        <w:t>ЗАЩИТЫ ГОЛОВЫ,</w:t>
      </w:r>
      <w:r w:rsidR="00585DFE">
        <w:rPr>
          <w:b/>
        </w:rPr>
        <w:t xml:space="preserve"> СРЕДСТВА ИНДИВИДУАЛЬНОЙ ЗАЩИТЫ РУК,</w:t>
      </w:r>
      <w:r w:rsidR="009D5CFA">
        <w:rPr>
          <w:b/>
        </w:rPr>
        <w:t xml:space="preserve"> </w:t>
      </w:r>
      <w:r w:rsidR="00585DFE">
        <w:rPr>
          <w:b/>
        </w:rPr>
        <w:t>СРЕДСТВА ЗАЩИТЫ ОРГАНОВ СЛУХА, СРЕДСТВА ЗАЩИТЫ ГЛАЗ И ЛИЦА, СРЕДСТВА ИНДИВИДУАЛЬНОЙ ЗАЩИТЫ ОРГАНОВ ДЫХАНИЯ</w:t>
      </w:r>
      <w:r w:rsidR="00E91858">
        <w:rPr>
          <w:b/>
        </w:rPr>
        <w:t xml:space="preserve">, </w:t>
      </w:r>
      <w:r w:rsidR="00E91858">
        <w:rPr>
          <w:b/>
          <w:bCs/>
        </w:rPr>
        <w:t>СМЫВАЮЩИЕ И ОБЕЗВРЕЖИВАЮЩИЕ СРЕДСТВА</w:t>
      </w:r>
      <w:r w:rsidR="002C5A17">
        <w:rPr>
          <w:b/>
        </w:rPr>
        <w:t xml:space="preserve"> И ИНЫЕ</w:t>
      </w:r>
      <w:r w:rsidR="00730486">
        <w:rPr>
          <w:b/>
        </w:rPr>
        <w:t>.</w:t>
      </w:r>
    </w:p>
    <w:p w:rsidR="003D49AF" w:rsidRDefault="003D49AF" w:rsidP="003D49AF">
      <w:pPr>
        <w:pStyle w:val="Default"/>
        <w:ind w:left="360"/>
        <w:jc w:val="both"/>
      </w:pPr>
    </w:p>
    <w:p w:rsidR="007C65D0" w:rsidRPr="00F35671" w:rsidRDefault="001F409A" w:rsidP="00323C5D">
      <w:pPr>
        <w:pStyle w:val="Default"/>
        <w:numPr>
          <w:ilvl w:val="1"/>
          <w:numId w:val="1"/>
        </w:numPr>
        <w:ind w:left="567" w:hanging="567"/>
        <w:jc w:val="both"/>
      </w:pPr>
      <w:r w:rsidRPr="00323C5D">
        <w:rPr>
          <w:sz w:val="23"/>
          <w:szCs w:val="23"/>
        </w:rPr>
        <w:t xml:space="preserve">В соответствии с </w:t>
      </w:r>
      <w:r w:rsidR="003C0F53" w:rsidRPr="00323C5D">
        <w:rPr>
          <w:sz w:val="23"/>
          <w:szCs w:val="23"/>
        </w:rPr>
        <w:t>н</w:t>
      </w:r>
      <w:r w:rsidRPr="00323C5D">
        <w:rPr>
          <w:sz w:val="23"/>
          <w:szCs w:val="23"/>
        </w:rPr>
        <w:t xml:space="preserve">ормами выдачи специальной одежды, специальной обуви и других средств индивидуальной защиты в </w:t>
      </w:r>
      <w:r w:rsidR="004511BC" w:rsidRPr="00323C5D">
        <w:rPr>
          <w:sz w:val="23"/>
          <w:szCs w:val="23"/>
        </w:rPr>
        <w:t>структурном подразделении Бассейн</w:t>
      </w:r>
      <w:r w:rsidRPr="00323C5D">
        <w:rPr>
          <w:sz w:val="23"/>
          <w:szCs w:val="23"/>
        </w:rPr>
        <w:t xml:space="preserve"> использу</w:t>
      </w:r>
      <w:r w:rsidR="004511BC" w:rsidRPr="00323C5D">
        <w:rPr>
          <w:sz w:val="23"/>
          <w:szCs w:val="23"/>
        </w:rPr>
        <w:t>ю</w:t>
      </w:r>
      <w:r w:rsidRPr="00323C5D">
        <w:rPr>
          <w:sz w:val="23"/>
          <w:szCs w:val="23"/>
        </w:rPr>
        <w:t xml:space="preserve">тся </w:t>
      </w:r>
      <w:r w:rsidR="00F35671" w:rsidRPr="00323C5D">
        <w:rPr>
          <w:sz w:val="23"/>
          <w:szCs w:val="23"/>
        </w:rPr>
        <w:t>следующие</w:t>
      </w:r>
      <w:r w:rsidRPr="00323C5D">
        <w:rPr>
          <w:sz w:val="23"/>
          <w:szCs w:val="23"/>
        </w:rPr>
        <w:t xml:space="preserve"> </w:t>
      </w:r>
      <w:r w:rsidR="00F35671" w:rsidRPr="00323C5D">
        <w:rPr>
          <w:sz w:val="23"/>
          <w:szCs w:val="23"/>
        </w:rPr>
        <w:t>СИЗ</w:t>
      </w:r>
      <w:r w:rsidRPr="00323C5D">
        <w:rPr>
          <w:sz w:val="23"/>
          <w:szCs w:val="23"/>
        </w:rPr>
        <w:t>:</w:t>
      </w:r>
    </w:p>
    <w:tbl>
      <w:tblPr>
        <w:tblStyle w:val="aa"/>
        <w:tblpPr w:leftFromText="180" w:rightFromText="180" w:vertAnchor="text" w:tblpX="41" w:tblpY="1"/>
        <w:tblOverlap w:val="never"/>
        <w:tblW w:w="992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923"/>
      </w:tblGrid>
      <w:tr w:rsidR="00323C5D" w:rsidRPr="00574B14" w:rsidTr="006B4169">
        <w:tc>
          <w:tcPr>
            <w:tcW w:w="9923" w:type="dxa"/>
            <w:vAlign w:val="center"/>
          </w:tcPr>
          <w:p w:rsidR="00323C5D" w:rsidRDefault="00323C5D" w:rsidP="00323C5D">
            <w:pPr>
              <w:pStyle w:val="a7"/>
              <w:jc w:val="both"/>
              <w:rPr>
                <w:rFonts w:ascii="Times New Roman" w:hAnsi="Times New Roman" w:cs="Times New Roman"/>
                <w:sz w:val="24"/>
                <w:szCs w:val="24"/>
              </w:rPr>
            </w:pPr>
            <w:r w:rsidRPr="00A02EDE">
              <w:rPr>
                <w:rFonts w:ascii="Times New Roman" w:hAnsi="Times New Roman" w:cs="Times New Roman"/>
                <w:b/>
                <w:sz w:val="24"/>
                <w:szCs w:val="24"/>
                <w:lang w:val="ru-RU"/>
              </w:rPr>
              <w:t>Специальная одежда.</w:t>
            </w:r>
          </w:p>
        </w:tc>
      </w:tr>
      <w:tr w:rsidR="00A02EDE" w:rsidRPr="00574B14" w:rsidTr="006B4169">
        <w:tc>
          <w:tcPr>
            <w:tcW w:w="9923" w:type="dxa"/>
            <w:vAlign w:val="center"/>
          </w:tcPr>
          <w:p w:rsidR="00A02EDE" w:rsidRPr="00A02EDE" w:rsidRDefault="006B4169" w:rsidP="004511BC">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к</w:t>
            </w:r>
            <w:r w:rsidR="00A02EDE" w:rsidRPr="00574B14">
              <w:rPr>
                <w:rFonts w:ascii="Times New Roman" w:hAnsi="Times New Roman" w:cs="Times New Roman"/>
                <w:sz w:val="24"/>
                <w:szCs w:val="24"/>
                <w:lang w:val="ru-RU"/>
              </w:rPr>
              <w:t>остюм для защиты от общих производственных загрязнений и механических воздействий</w:t>
            </w:r>
            <w:r>
              <w:rPr>
                <w:rFonts w:ascii="Times New Roman" w:hAnsi="Times New Roman" w:cs="Times New Roman"/>
                <w:sz w:val="24"/>
                <w:szCs w:val="24"/>
                <w:lang w:val="ru-RU"/>
              </w:rPr>
              <w:t>;</w:t>
            </w:r>
          </w:p>
        </w:tc>
      </w:tr>
      <w:tr w:rsidR="007C65D0" w:rsidRPr="00574B14" w:rsidTr="006B4169">
        <w:tc>
          <w:tcPr>
            <w:tcW w:w="9923" w:type="dxa"/>
            <w:vAlign w:val="center"/>
          </w:tcPr>
          <w:p w:rsidR="007C65D0" w:rsidRPr="00574B14" w:rsidRDefault="006B4169" w:rsidP="004511BC">
            <w:pPr>
              <w:pStyle w:val="a7"/>
              <w:numPr>
                <w:ilvl w:val="0"/>
                <w:numId w:val="4"/>
              </w:numPr>
              <w:jc w:val="both"/>
              <w:rPr>
                <w:rFonts w:ascii="Times New Roman" w:hAnsi="Times New Roman" w:cs="Times New Roman"/>
                <w:sz w:val="24"/>
                <w:szCs w:val="24"/>
              </w:rPr>
            </w:pPr>
            <w:r>
              <w:rPr>
                <w:rFonts w:ascii="Times New Roman" w:eastAsia="Times New Roman" w:hAnsi="Times New Roman" w:cs="Times New Roman"/>
                <w:sz w:val="24"/>
                <w:szCs w:val="24"/>
                <w:lang w:val="ru-RU" w:eastAsia="ru-RU"/>
              </w:rPr>
              <w:t>х</w:t>
            </w:r>
            <w:r w:rsidR="007C65D0" w:rsidRPr="00637FF3">
              <w:rPr>
                <w:rFonts w:ascii="Times New Roman" w:eastAsia="Times New Roman" w:hAnsi="Times New Roman" w:cs="Times New Roman"/>
                <w:sz w:val="24"/>
                <w:szCs w:val="24"/>
                <w:lang w:eastAsia="ru-RU"/>
              </w:rPr>
              <w:t>алат хлопчатобумажный</w:t>
            </w:r>
            <w:r>
              <w:rPr>
                <w:rFonts w:ascii="Times New Roman" w:eastAsia="Times New Roman" w:hAnsi="Times New Roman" w:cs="Times New Roman"/>
                <w:sz w:val="24"/>
                <w:szCs w:val="24"/>
                <w:lang w:val="ru-RU" w:eastAsia="ru-RU"/>
              </w:rPr>
              <w:t>;</w:t>
            </w:r>
          </w:p>
        </w:tc>
      </w:tr>
      <w:tr w:rsidR="007C65D0" w:rsidRPr="00574B14" w:rsidTr="006B4169">
        <w:tc>
          <w:tcPr>
            <w:tcW w:w="9923" w:type="dxa"/>
            <w:vAlign w:val="center"/>
          </w:tcPr>
          <w:p w:rsidR="007C65D0" w:rsidRPr="00694A6C" w:rsidRDefault="006B4169" w:rsidP="004511BC">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х</w:t>
            </w:r>
            <w:r w:rsidR="007C65D0" w:rsidRPr="00574B14">
              <w:rPr>
                <w:rFonts w:ascii="Times New Roman" w:hAnsi="Times New Roman" w:cs="Times New Roman"/>
                <w:sz w:val="24"/>
                <w:szCs w:val="24"/>
                <w:lang w:val="ru-RU"/>
              </w:rPr>
              <w:t>алат и брюки для защиты от общих производственных загрязнений и механических воздействий</w:t>
            </w:r>
            <w:r>
              <w:rPr>
                <w:rFonts w:ascii="Times New Roman" w:hAnsi="Times New Roman" w:cs="Times New Roman"/>
                <w:sz w:val="24"/>
                <w:szCs w:val="24"/>
                <w:lang w:val="ru-RU"/>
              </w:rPr>
              <w:t>;</w:t>
            </w:r>
          </w:p>
        </w:tc>
      </w:tr>
      <w:tr w:rsidR="007C65D0" w:rsidRPr="00574B14"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7C65D0" w:rsidRPr="00F41F5C">
              <w:rPr>
                <w:rFonts w:ascii="Times New Roman" w:hAnsi="Times New Roman" w:cs="Times New Roman"/>
                <w:sz w:val="24"/>
                <w:szCs w:val="24"/>
                <w:lang w:val="ru-RU"/>
              </w:rPr>
              <w:t>остюм для защиты от общих производственных загрязнений и механических воздействий на утепляющей прокладке</w:t>
            </w:r>
            <w:r w:rsidRPr="00F41F5C">
              <w:rPr>
                <w:rFonts w:ascii="Times New Roman" w:hAnsi="Times New Roman" w:cs="Times New Roman"/>
                <w:sz w:val="24"/>
                <w:szCs w:val="24"/>
                <w:lang w:val="ru-RU"/>
              </w:rPr>
              <w:t>;</w:t>
            </w:r>
          </w:p>
        </w:tc>
      </w:tr>
      <w:tr w:rsidR="007C65D0" w:rsidRPr="00574B14"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7C65D0" w:rsidRPr="00F41F5C">
              <w:rPr>
                <w:rFonts w:ascii="Times New Roman" w:hAnsi="Times New Roman" w:cs="Times New Roman"/>
                <w:sz w:val="24"/>
                <w:szCs w:val="24"/>
                <w:lang w:val="ru-RU"/>
              </w:rPr>
              <w:t>остюм хлопчатобумажный для защиты от общих производственных загрязнений и механических воздействий или костюм из смешанных тканей для защиты от общих производственных загрязнений и механических воздействий</w:t>
            </w:r>
            <w:r w:rsidRPr="00F41F5C">
              <w:rPr>
                <w:rFonts w:ascii="Times New Roman" w:hAnsi="Times New Roman" w:cs="Times New Roman"/>
                <w:sz w:val="24"/>
                <w:szCs w:val="24"/>
                <w:lang w:val="ru-RU"/>
              </w:rPr>
              <w:t>;</w:t>
            </w:r>
          </w:p>
        </w:tc>
      </w:tr>
      <w:tr w:rsidR="007C65D0" w:rsidRPr="00574B14"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7C65D0" w:rsidRPr="00F41F5C">
              <w:rPr>
                <w:rFonts w:ascii="Times New Roman" w:hAnsi="Times New Roman" w:cs="Times New Roman"/>
                <w:sz w:val="24"/>
                <w:szCs w:val="24"/>
                <w:lang w:val="ru-RU"/>
              </w:rPr>
              <w:t>остюм для защиты от общих производственных загрязнений и механических воздействий на утепляющей прокладке (с водоотталкивающим покрытием)</w:t>
            </w:r>
            <w:r w:rsidRPr="00F41F5C">
              <w:rPr>
                <w:rFonts w:ascii="Times New Roman" w:hAnsi="Times New Roman" w:cs="Times New Roman"/>
                <w:sz w:val="24"/>
                <w:szCs w:val="24"/>
                <w:lang w:val="ru-RU"/>
              </w:rPr>
              <w:t>;</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2154EA" w:rsidRPr="00F41F5C">
              <w:rPr>
                <w:rFonts w:ascii="Times New Roman" w:hAnsi="Times New Roman" w:cs="Times New Roman"/>
                <w:sz w:val="24"/>
                <w:szCs w:val="24"/>
                <w:lang w:val="ru-RU"/>
              </w:rPr>
              <w:t>остюм для защиты от термических рисков электрической дуги;</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б</w:t>
            </w:r>
            <w:r w:rsidR="002154EA" w:rsidRPr="00F41F5C">
              <w:rPr>
                <w:rFonts w:ascii="Times New Roman" w:hAnsi="Times New Roman" w:cs="Times New Roman"/>
                <w:sz w:val="24"/>
                <w:szCs w:val="24"/>
              </w:rPr>
              <w:t>елье специальное хлопчатобумажное</w:t>
            </w:r>
            <w:r w:rsidRPr="00F41F5C">
              <w:rPr>
                <w:rFonts w:ascii="Times New Roman" w:hAnsi="Times New Roman" w:cs="Times New Roman"/>
                <w:sz w:val="24"/>
                <w:szCs w:val="24"/>
                <w:lang w:val="ru-RU"/>
              </w:rPr>
              <w:t>;</w:t>
            </w:r>
          </w:p>
          <w:p w:rsidR="00595F86"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595F86" w:rsidRPr="00F41F5C">
              <w:rPr>
                <w:rFonts w:ascii="Times New Roman" w:hAnsi="Times New Roman" w:cs="Times New Roman"/>
                <w:sz w:val="24"/>
                <w:szCs w:val="24"/>
                <w:lang w:val="ru-RU"/>
              </w:rPr>
              <w:t>остюм спортивный: куртка, брюки, футболка;</w:t>
            </w:r>
          </w:p>
          <w:p w:rsidR="00595F86"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595F86" w:rsidRPr="00F41F5C">
              <w:rPr>
                <w:rFonts w:ascii="Times New Roman" w:hAnsi="Times New Roman" w:cs="Times New Roman"/>
                <w:sz w:val="24"/>
                <w:szCs w:val="24"/>
                <w:lang w:val="ru-RU"/>
              </w:rPr>
              <w:t>лащ для защиты от воды</w:t>
            </w:r>
            <w:r w:rsidR="002154EA" w:rsidRPr="00F41F5C">
              <w:rPr>
                <w:rFonts w:ascii="Times New Roman" w:hAnsi="Times New Roman" w:cs="Times New Roman"/>
                <w:sz w:val="24"/>
                <w:szCs w:val="24"/>
                <w:lang w:val="ru-RU"/>
              </w:rPr>
              <w:t>;</w:t>
            </w:r>
          </w:p>
        </w:tc>
      </w:tr>
      <w:tr w:rsidR="007C65D0" w:rsidRPr="00574B14"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rPr>
            </w:pPr>
            <w:r w:rsidRPr="00F41F5C">
              <w:rPr>
                <w:rFonts w:ascii="Times New Roman" w:hAnsi="Times New Roman" w:cs="Times New Roman"/>
                <w:sz w:val="24"/>
                <w:szCs w:val="24"/>
                <w:lang w:val="ru-RU"/>
              </w:rPr>
              <w:t>к</w:t>
            </w:r>
            <w:r w:rsidR="007C65D0" w:rsidRPr="00F41F5C">
              <w:rPr>
                <w:rFonts w:ascii="Times New Roman" w:hAnsi="Times New Roman" w:cs="Times New Roman"/>
                <w:sz w:val="24"/>
                <w:szCs w:val="24"/>
              </w:rPr>
              <w:t>остюм утепленный</w:t>
            </w:r>
            <w:r w:rsidR="004511BC" w:rsidRPr="00F41F5C">
              <w:rPr>
                <w:rFonts w:ascii="Times New Roman" w:hAnsi="Times New Roman" w:cs="Times New Roman"/>
                <w:sz w:val="24"/>
                <w:szCs w:val="24"/>
                <w:lang w:val="ru-RU"/>
              </w:rPr>
              <w:t>;</w:t>
            </w:r>
          </w:p>
        </w:tc>
      </w:tr>
      <w:tr w:rsidR="00A224DC" w:rsidRPr="00574B14" w:rsidTr="006B4169">
        <w:tc>
          <w:tcPr>
            <w:tcW w:w="9923" w:type="dxa"/>
            <w:vAlign w:val="center"/>
          </w:tcPr>
          <w:p w:rsidR="00A224DC" w:rsidRPr="00F41F5C" w:rsidRDefault="006B4169" w:rsidP="004511BC">
            <w:pPr>
              <w:pStyle w:val="a7"/>
              <w:numPr>
                <w:ilvl w:val="0"/>
                <w:numId w:val="4"/>
              </w:numPr>
              <w:jc w:val="both"/>
              <w:rPr>
                <w:rFonts w:ascii="Times New Roman" w:hAnsi="Times New Roman" w:cs="Times New Roman"/>
                <w:sz w:val="24"/>
                <w:szCs w:val="24"/>
              </w:rPr>
            </w:pPr>
            <w:r w:rsidRPr="00F41F5C">
              <w:rPr>
                <w:rFonts w:ascii="Times New Roman" w:hAnsi="Times New Roman" w:cs="Times New Roman"/>
                <w:sz w:val="24"/>
                <w:szCs w:val="24"/>
                <w:lang w:val="ru-RU"/>
              </w:rPr>
              <w:t>ж</w:t>
            </w:r>
            <w:r w:rsidR="00A224DC" w:rsidRPr="00F41F5C">
              <w:rPr>
                <w:rFonts w:ascii="Times New Roman" w:hAnsi="Times New Roman" w:cs="Times New Roman"/>
                <w:sz w:val="24"/>
                <w:szCs w:val="24"/>
              </w:rPr>
              <w:t>илет сигнальный 2 класса защиты</w:t>
            </w:r>
            <w:r w:rsidRPr="00F41F5C">
              <w:rPr>
                <w:rFonts w:ascii="Times New Roman" w:hAnsi="Times New Roman" w:cs="Times New Roman"/>
                <w:sz w:val="24"/>
                <w:szCs w:val="24"/>
                <w:lang w:val="ru-RU"/>
              </w:rPr>
              <w:t>;</w:t>
            </w:r>
          </w:p>
        </w:tc>
      </w:tr>
      <w:tr w:rsidR="007C65D0" w:rsidRPr="00574B14"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ф</w:t>
            </w:r>
            <w:r w:rsidR="007C65D0" w:rsidRPr="00F41F5C">
              <w:rPr>
                <w:rFonts w:ascii="Times New Roman" w:hAnsi="Times New Roman" w:cs="Times New Roman"/>
                <w:sz w:val="24"/>
                <w:szCs w:val="24"/>
                <w:lang w:val="ru-RU"/>
              </w:rPr>
              <w:t>артук из полимерных материалов с нагрудником</w:t>
            </w:r>
            <w:r w:rsidR="00ED215D" w:rsidRPr="00F41F5C">
              <w:rPr>
                <w:rFonts w:ascii="Times New Roman" w:hAnsi="Times New Roman" w:cs="Times New Roman"/>
                <w:sz w:val="24"/>
                <w:szCs w:val="24"/>
                <w:lang w:val="ru-RU"/>
              </w:rPr>
              <w:t>;</w:t>
            </w:r>
          </w:p>
          <w:p w:rsidR="00ED215D"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lastRenderedPageBreak/>
              <w:t>ф</w:t>
            </w:r>
            <w:r w:rsidR="00ED215D" w:rsidRPr="00F41F5C">
              <w:rPr>
                <w:rFonts w:ascii="Times New Roman" w:hAnsi="Times New Roman" w:cs="Times New Roman"/>
                <w:sz w:val="24"/>
                <w:szCs w:val="24"/>
                <w:lang w:val="ru-RU"/>
              </w:rPr>
              <w:t>артук для защиты от растворов кислот или щелочей, 2 класс защиты</w:t>
            </w:r>
            <w:r w:rsidRPr="00F41F5C">
              <w:rPr>
                <w:rFonts w:ascii="Times New Roman" w:hAnsi="Times New Roman" w:cs="Times New Roman"/>
                <w:sz w:val="24"/>
                <w:szCs w:val="24"/>
                <w:lang w:val="ru-RU"/>
              </w:rPr>
              <w:t>.</w:t>
            </w:r>
          </w:p>
        </w:tc>
      </w:tr>
      <w:tr w:rsidR="00A02EDE" w:rsidRPr="00574B14" w:rsidTr="006B4169">
        <w:tc>
          <w:tcPr>
            <w:tcW w:w="9923" w:type="dxa"/>
            <w:vAlign w:val="center"/>
          </w:tcPr>
          <w:p w:rsidR="00A02EDE" w:rsidRPr="002A7A47" w:rsidRDefault="00A02EDE" w:rsidP="004511BC">
            <w:pPr>
              <w:pStyle w:val="a7"/>
              <w:jc w:val="both"/>
              <w:rPr>
                <w:rFonts w:ascii="Times New Roman" w:hAnsi="Times New Roman" w:cs="Times New Roman"/>
                <w:b/>
                <w:sz w:val="24"/>
                <w:szCs w:val="24"/>
                <w:lang w:val="ru-RU"/>
              </w:rPr>
            </w:pPr>
            <w:r w:rsidRPr="002A7A47">
              <w:rPr>
                <w:rFonts w:ascii="Times New Roman" w:hAnsi="Times New Roman" w:cs="Times New Roman"/>
                <w:b/>
                <w:sz w:val="24"/>
                <w:szCs w:val="24"/>
                <w:lang w:val="ru-RU"/>
              </w:rPr>
              <w:lastRenderedPageBreak/>
              <w:t>Специальная обувь.</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r w:rsidR="007C65D0" w:rsidRPr="00F41F5C">
              <w:rPr>
                <w:rFonts w:ascii="Times New Roman" w:hAnsi="Times New Roman" w:cs="Times New Roman"/>
                <w:sz w:val="24"/>
                <w:szCs w:val="24"/>
                <w:lang w:val="ru-RU"/>
              </w:rPr>
              <w:t>апоги резиновые с защитным подноском или сапоги кожаные с защитным подноском или ботинки кожаные с защитным подноском</w:t>
            </w:r>
            <w:r w:rsidRPr="00F41F5C">
              <w:rPr>
                <w:rFonts w:ascii="Times New Roman" w:hAnsi="Times New Roman" w:cs="Times New Roman"/>
                <w:sz w:val="24"/>
                <w:szCs w:val="24"/>
                <w:lang w:val="ru-RU"/>
              </w:rPr>
              <w:t>;</w:t>
            </w:r>
            <w:r w:rsidR="007C65D0" w:rsidRPr="00F41F5C">
              <w:rPr>
                <w:rFonts w:ascii="Times New Roman" w:hAnsi="Times New Roman" w:cs="Times New Roman"/>
                <w:sz w:val="24"/>
                <w:szCs w:val="24"/>
                <w:lang w:val="ru-RU"/>
              </w:rPr>
              <w:t xml:space="preserve"> </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r w:rsidR="007C65D0" w:rsidRPr="00F41F5C">
              <w:rPr>
                <w:rFonts w:ascii="Times New Roman" w:hAnsi="Times New Roman" w:cs="Times New Roman"/>
                <w:sz w:val="24"/>
                <w:szCs w:val="24"/>
                <w:lang w:val="ru-RU"/>
              </w:rPr>
              <w:t>апоги кожаные с защитным подноском или ботинки кожаные с защитным подноском</w:t>
            </w:r>
            <w:r w:rsidRPr="00F41F5C">
              <w:rPr>
                <w:rFonts w:ascii="Times New Roman" w:hAnsi="Times New Roman" w:cs="Times New Roman"/>
                <w:sz w:val="24"/>
                <w:szCs w:val="24"/>
                <w:lang w:val="ru-RU"/>
              </w:rPr>
              <w:t>;</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r w:rsidR="007C65D0" w:rsidRPr="00F41F5C">
              <w:rPr>
                <w:rFonts w:ascii="Times New Roman" w:hAnsi="Times New Roman" w:cs="Times New Roman"/>
                <w:sz w:val="24"/>
                <w:szCs w:val="24"/>
                <w:lang w:val="ru-RU"/>
              </w:rPr>
              <w:t>апоги резиновые с защитным подноском или сапоги болотные с защитным подноском</w:t>
            </w:r>
            <w:r w:rsidRPr="00F41F5C">
              <w:rPr>
                <w:rFonts w:ascii="Times New Roman" w:hAnsi="Times New Roman" w:cs="Times New Roman"/>
                <w:sz w:val="24"/>
                <w:szCs w:val="24"/>
                <w:lang w:val="ru-RU"/>
              </w:rPr>
              <w:t>;</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r w:rsidR="007C65D0" w:rsidRPr="00F41F5C">
              <w:rPr>
                <w:rFonts w:ascii="Times New Roman" w:hAnsi="Times New Roman" w:cs="Times New Roman"/>
                <w:sz w:val="24"/>
                <w:szCs w:val="24"/>
                <w:lang w:val="ru-RU"/>
              </w:rPr>
              <w:t>апоги утепленные с полимерных непромокаемых морозостойких материалов с шипованной подошвой (с зацепами)</w:t>
            </w:r>
            <w:r w:rsidRPr="00F41F5C">
              <w:rPr>
                <w:rFonts w:ascii="Times New Roman" w:hAnsi="Times New Roman" w:cs="Times New Roman"/>
                <w:sz w:val="24"/>
                <w:szCs w:val="24"/>
                <w:lang w:val="ru-RU"/>
              </w:rPr>
              <w:t>;</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б</w:t>
            </w:r>
            <w:r w:rsidR="007C65D0" w:rsidRPr="00F41F5C">
              <w:rPr>
                <w:rFonts w:ascii="Times New Roman" w:hAnsi="Times New Roman" w:cs="Times New Roman"/>
                <w:sz w:val="24"/>
                <w:szCs w:val="24"/>
                <w:lang w:val="ru-RU"/>
              </w:rPr>
              <w:t>отинки кожаные утепленные с защитным подноском или сапоги кожаные утепленные с защитным подноском или валенки с резиновым низом</w:t>
            </w:r>
            <w:r w:rsidR="002154EA" w:rsidRPr="00F41F5C">
              <w:rPr>
                <w:rFonts w:ascii="Times New Roman" w:hAnsi="Times New Roman" w:cs="Times New Roman"/>
                <w:sz w:val="24"/>
                <w:szCs w:val="24"/>
                <w:lang w:val="ru-RU"/>
              </w:rPr>
              <w:t>;</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о</w:t>
            </w:r>
            <w:r w:rsidR="002154EA" w:rsidRPr="00F41F5C">
              <w:rPr>
                <w:rFonts w:ascii="Times New Roman" w:hAnsi="Times New Roman" w:cs="Times New Roman"/>
                <w:sz w:val="24"/>
                <w:szCs w:val="24"/>
                <w:lang w:val="ru-RU"/>
              </w:rPr>
              <w:t>бувь специальная для защиты от механических воздействий (ударов) и термических рисков электрической дуги;</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о</w:t>
            </w:r>
            <w:r w:rsidR="002154EA" w:rsidRPr="00F41F5C">
              <w:rPr>
                <w:rFonts w:ascii="Times New Roman" w:hAnsi="Times New Roman" w:cs="Times New Roman"/>
                <w:sz w:val="24"/>
                <w:szCs w:val="24"/>
              </w:rPr>
              <w:t>бувь специальная диэлектрическая</w:t>
            </w:r>
            <w:r w:rsidRPr="00F41F5C">
              <w:rPr>
                <w:rFonts w:ascii="Times New Roman" w:hAnsi="Times New Roman" w:cs="Times New Roman"/>
                <w:sz w:val="24"/>
                <w:szCs w:val="24"/>
                <w:lang w:val="ru-RU"/>
              </w:rPr>
              <w:t>.</w:t>
            </w:r>
          </w:p>
        </w:tc>
      </w:tr>
      <w:tr w:rsidR="00577260" w:rsidRPr="00F41F5C" w:rsidTr="006B4169">
        <w:tc>
          <w:tcPr>
            <w:tcW w:w="9923" w:type="dxa"/>
            <w:vAlign w:val="center"/>
          </w:tcPr>
          <w:p w:rsidR="00577260" w:rsidRPr="00F41F5C" w:rsidRDefault="00312DF4" w:rsidP="004511BC">
            <w:pPr>
              <w:pStyle w:val="a7"/>
              <w:jc w:val="both"/>
              <w:rPr>
                <w:rFonts w:ascii="Times New Roman" w:hAnsi="Times New Roman" w:cs="Times New Roman"/>
                <w:sz w:val="24"/>
                <w:szCs w:val="24"/>
                <w:lang w:val="ru-RU"/>
              </w:rPr>
            </w:pPr>
            <w:r w:rsidRPr="00F41F5C">
              <w:rPr>
                <w:rFonts w:ascii="Times New Roman" w:hAnsi="Times New Roman" w:cs="Times New Roman"/>
                <w:b/>
                <w:sz w:val="24"/>
                <w:szCs w:val="24"/>
              </w:rPr>
              <w:t xml:space="preserve">Средства </w:t>
            </w:r>
            <w:r w:rsidR="00A4599F" w:rsidRPr="00F41F5C">
              <w:rPr>
                <w:rFonts w:ascii="Times New Roman" w:hAnsi="Times New Roman" w:cs="Times New Roman"/>
                <w:b/>
                <w:sz w:val="24"/>
                <w:szCs w:val="24"/>
                <w:lang w:val="ru-RU"/>
              </w:rPr>
              <w:t xml:space="preserve">индивидуальной </w:t>
            </w:r>
            <w:r w:rsidRPr="00F41F5C">
              <w:rPr>
                <w:rFonts w:ascii="Times New Roman" w:hAnsi="Times New Roman" w:cs="Times New Roman"/>
                <w:b/>
                <w:sz w:val="24"/>
                <w:szCs w:val="24"/>
              </w:rPr>
              <w:t>защиты головы</w:t>
            </w:r>
            <w:r w:rsidRPr="00F41F5C">
              <w:rPr>
                <w:rFonts w:ascii="Times New Roman" w:hAnsi="Times New Roman" w:cs="Times New Roman"/>
                <w:b/>
                <w:sz w:val="24"/>
                <w:szCs w:val="24"/>
                <w:lang w:val="ru-RU"/>
              </w:rPr>
              <w:t>.</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eastAsia="Times New Roman" w:hAnsi="Times New Roman" w:cs="Times New Roman"/>
                <w:sz w:val="24"/>
                <w:szCs w:val="24"/>
                <w:lang w:val="ru-RU" w:eastAsia="ru-RU"/>
              </w:rPr>
              <w:t>к</w:t>
            </w:r>
            <w:r w:rsidR="007C65D0" w:rsidRPr="00F41F5C">
              <w:rPr>
                <w:rFonts w:ascii="Times New Roman" w:eastAsia="Times New Roman" w:hAnsi="Times New Roman" w:cs="Times New Roman"/>
                <w:sz w:val="24"/>
                <w:szCs w:val="24"/>
                <w:lang w:val="ru-RU" w:eastAsia="ru-RU"/>
              </w:rPr>
              <w:t>олпак</w:t>
            </w:r>
            <w:r w:rsidRPr="00F41F5C">
              <w:rPr>
                <w:rFonts w:ascii="Times New Roman" w:eastAsia="Times New Roman" w:hAnsi="Times New Roman" w:cs="Times New Roman"/>
                <w:sz w:val="24"/>
                <w:szCs w:val="24"/>
                <w:lang w:val="ru-RU" w:eastAsia="ru-RU"/>
              </w:rPr>
              <w:t>,</w:t>
            </w:r>
            <w:r w:rsidR="007C65D0" w:rsidRPr="00F41F5C">
              <w:rPr>
                <w:rFonts w:ascii="Times New Roman" w:eastAsia="Times New Roman" w:hAnsi="Times New Roman" w:cs="Times New Roman"/>
                <w:sz w:val="24"/>
                <w:szCs w:val="24"/>
                <w:lang w:val="ru-RU" w:eastAsia="ru-RU"/>
              </w:rPr>
              <w:t xml:space="preserve"> или косынка х/б</w:t>
            </w:r>
            <w:r w:rsidR="004511BC" w:rsidRPr="00F41F5C">
              <w:rPr>
                <w:rFonts w:ascii="Times New Roman" w:eastAsia="Times New Roman" w:hAnsi="Times New Roman" w:cs="Times New Roman"/>
                <w:sz w:val="24"/>
                <w:szCs w:val="24"/>
                <w:lang w:val="ru-RU" w:eastAsia="ru-RU"/>
              </w:rPr>
              <w:t>, или кепка;</w:t>
            </w:r>
          </w:p>
        </w:tc>
      </w:tr>
      <w:tr w:rsidR="007C65D0" w:rsidRPr="00F41F5C" w:rsidTr="006B4169">
        <w:tc>
          <w:tcPr>
            <w:tcW w:w="9923" w:type="dxa"/>
            <w:vAlign w:val="center"/>
          </w:tcPr>
          <w:p w:rsidR="007C65D0" w:rsidRPr="00F41F5C" w:rsidRDefault="004511BC" w:rsidP="004511BC">
            <w:pPr>
              <w:pStyle w:val="a7"/>
              <w:numPr>
                <w:ilvl w:val="0"/>
                <w:numId w:val="4"/>
              </w:numPr>
              <w:jc w:val="both"/>
              <w:rPr>
                <w:rFonts w:ascii="Times New Roman" w:hAnsi="Times New Roman" w:cs="Times New Roman"/>
                <w:sz w:val="24"/>
                <w:szCs w:val="24"/>
              </w:rPr>
            </w:pPr>
            <w:r w:rsidRPr="00F41F5C">
              <w:rPr>
                <w:rFonts w:ascii="Times New Roman" w:hAnsi="Times New Roman" w:cs="Times New Roman"/>
                <w:sz w:val="24"/>
                <w:szCs w:val="24"/>
                <w:lang w:val="ru-RU"/>
              </w:rPr>
              <w:t>г</w:t>
            </w:r>
            <w:r w:rsidR="007C65D0" w:rsidRPr="00F41F5C">
              <w:rPr>
                <w:rFonts w:ascii="Times New Roman" w:hAnsi="Times New Roman" w:cs="Times New Roman"/>
                <w:sz w:val="24"/>
                <w:szCs w:val="24"/>
              </w:rPr>
              <w:t>оловной убор утепленный</w:t>
            </w:r>
            <w:r w:rsidR="006B4169" w:rsidRPr="00F41F5C">
              <w:rPr>
                <w:rFonts w:ascii="Times New Roman" w:hAnsi="Times New Roman" w:cs="Times New Roman"/>
                <w:sz w:val="24"/>
                <w:szCs w:val="24"/>
                <w:lang w:val="ru-RU"/>
              </w:rPr>
              <w:t>;</w:t>
            </w:r>
          </w:p>
        </w:tc>
      </w:tr>
      <w:tr w:rsidR="007C65D0" w:rsidRPr="00F41F5C" w:rsidTr="006B4169">
        <w:tc>
          <w:tcPr>
            <w:tcW w:w="9923" w:type="dxa"/>
            <w:vAlign w:val="center"/>
          </w:tcPr>
          <w:p w:rsidR="007C65D0" w:rsidRPr="00F41F5C" w:rsidRDefault="004511BC"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7C65D0" w:rsidRPr="00F41F5C">
              <w:rPr>
                <w:rFonts w:ascii="Times New Roman" w:hAnsi="Times New Roman" w:cs="Times New Roman"/>
                <w:sz w:val="24"/>
                <w:szCs w:val="24"/>
                <w:lang w:val="ru-RU"/>
              </w:rPr>
              <w:t>аска защитная</w:t>
            </w:r>
            <w:r w:rsidR="00ED215D" w:rsidRPr="00F41F5C">
              <w:rPr>
                <w:rFonts w:ascii="Times New Roman" w:hAnsi="Times New Roman" w:cs="Times New Roman"/>
                <w:sz w:val="24"/>
                <w:szCs w:val="24"/>
                <w:lang w:val="ru-RU"/>
              </w:rPr>
              <w:t xml:space="preserve">  от механических воздействий</w:t>
            </w:r>
            <w:r w:rsidR="002154EA" w:rsidRPr="00F41F5C">
              <w:rPr>
                <w:rFonts w:ascii="Times New Roman" w:hAnsi="Times New Roman" w:cs="Times New Roman"/>
                <w:sz w:val="24"/>
                <w:szCs w:val="24"/>
                <w:lang w:val="ru-RU"/>
              </w:rPr>
              <w:t>;</w:t>
            </w:r>
          </w:p>
          <w:p w:rsidR="002154EA" w:rsidRPr="00F41F5C" w:rsidRDefault="004511BC"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w:t>
            </w:r>
            <w:r w:rsidR="002154EA" w:rsidRPr="00F41F5C">
              <w:rPr>
                <w:rFonts w:ascii="Times New Roman" w:hAnsi="Times New Roman" w:cs="Times New Roman"/>
                <w:sz w:val="24"/>
                <w:szCs w:val="24"/>
                <w:lang w:val="ru-RU"/>
              </w:rPr>
              <w:t>аска защитная от повышенных температур;</w:t>
            </w:r>
          </w:p>
        </w:tc>
      </w:tr>
      <w:tr w:rsidR="007C65D0" w:rsidRPr="00F41F5C" w:rsidTr="006B4169">
        <w:tc>
          <w:tcPr>
            <w:tcW w:w="9923" w:type="dxa"/>
            <w:vAlign w:val="center"/>
          </w:tcPr>
          <w:p w:rsidR="007C65D0" w:rsidRPr="00F41F5C" w:rsidRDefault="004511BC"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7C65D0" w:rsidRPr="00F41F5C">
              <w:rPr>
                <w:rFonts w:ascii="Times New Roman" w:hAnsi="Times New Roman" w:cs="Times New Roman"/>
                <w:sz w:val="24"/>
                <w:szCs w:val="24"/>
                <w:lang w:val="ru-RU"/>
              </w:rPr>
              <w:t>одшлемник под каску</w:t>
            </w:r>
            <w:r w:rsidR="008E1C82" w:rsidRPr="00F41F5C">
              <w:rPr>
                <w:rFonts w:ascii="Times New Roman" w:hAnsi="Times New Roman" w:cs="Times New Roman"/>
                <w:sz w:val="24"/>
                <w:szCs w:val="24"/>
                <w:lang w:val="ru-RU"/>
              </w:rPr>
              <w:t xml:space="preserve"> с утеплителем и без</w:t>
            </w:r>
            <w:r w:rsidR="00ED215D" w:rsidRPr="00F41F5C">
              <w:rPr>
                <w:rFonts w:ascii="Times New Roman" w:hAnsi="Times New Roman" w:cs="Times New Roman"/>
                <w:sz w:val="24"/>
                <w:szCs w:val="24"/>
                <w:lang w:val="ru-RU"/>
              </w:rPr>
              <w:t>;</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2154EA" w:rsidRPr="00F41F5C">
              <w:rPr>
                <w:rFonts w:ascii="Times New Roman" w:hAnsi="Times New Roman" w:cs="Times New Roman"/>
                <w:sz w:val="24"/>
                <w:szCs w:val="24"/>
              </w:rPr>
              <w:t>одшлемник термостойкий</w:t>
            </w:r>
            <w:r w:rsidR="002154EA" w:rsidRPr="00F41F5C">
              <w:rPr>
                <w:rFonts w:ascii="Times New Roman" w:hAnsi="Times New Roman" w:cs="Times New Roman"/>
                <w:sz w:val="24"/>
                <w:szCs w:val="24"/>
                <w:lang w:val="ru-RU"/>
              </w:rPr>
              <w:t>;</w:t>
            </w:r>
          </w:p>
          <w:p w:rsidR="00ED215D" w:rsidRPr="00F41F5C" w:rsidRDefault="006B4169" w:rsidP="006B416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ш</w:t>
            </w:r>
            <w:r w:rsidR="00ED215D" w:rsidRPr="00F41F5C">
              <w:rPr>
                <w:rFonts w:ascii="Times New Roman" w:hAnsi="Times New Roman" w:cs="Times New Roman"/>
                <w:sz w:val="24"/>
                <w:szCs w:val="24"/>
                <w:lang w:val="ru-RU"/>
              </w:rPr>
              <w:t>апочка трикотажная для защиты от общих производственных загрязнений;</w:t>
            </w:r>
          </w:p>
        </w:tc>
      </w:tr>
      <w:tr w:rsidR="00577260" w:rsidRPr="00F41F5C" w:rsidTr="006B4169">
        <w:tc>
          <w:tcPr>
            <w:tcW w:w="9923" w:type="dxa"/>
            <w:vAlign w:val="center"/>
          </w:tcPr>
          <w:p w:rsidR="00577260" w:rsidRPr="00F41F5C" w:rsidRDefault="00A4599F" w:rsidP="004511BC">
            <w:pPr>
              <w:pStyle w:val="a7"/>
              <w:jc w:val="both"/>
              <w:rPr>
                <w:rFonts w:ascii="Times New Roman" w:hAnsi="Times New Roman" w:cs="Times New Roman"/>
                <w:b/>
                <w:sz w:val="24"/>
                <w:szCs w:val="24"/>
                <w:lang w:val="ru-RU"/>
              </w:rPr>
            </w:pPr>
            <w:r w:rsidRPr="00F41F5C">
              <w:rPr>
                <w:rFonts w:ascii="Times New Roman" w:hAnsi="Times New Roman" w:cs="Times New Roman"/>
                <w:b/>
                <w:sz w:val="24"/>
                <w:szCs w:val="24"/>
              </w:rPr>
              <w:t>Средства индивидуальной защиты рук</w:t>
            </w:r>
            <w:r w:rsidRPr="00F41F5C">
              <w:rPr>
                <w:rFonts w:ascii="Times New Roman" w:hAnsi="Times New Roman" w:cs="Times New Roman"/>
                <w:b/>
                <w:sz w:val="24"/>
                <w:szCs w:val="24"/>
                <w:lang w:val="ru-RU"/>
              </w:rPr>
              <w:t>.</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rPr>
            </w:pPr>
            <w:r w:rsidRPr="00F41F5C">
              <w:rPr>
                <w:rFonts w:ascii="Times New Roman" w:hAnsi="Times New Roman" w:cs="Times New Roman"/>
                <w:sz w:val="24"/>
                <w:szCs w:val="24"/>
                <w:lang w:val="ru-RU"/>
              </w:rPr>
              <w:t>рукавицы защитные;</w:t>
            </w:r>
          </w:p>
        </w:tc>
      </w:tr>
      <w:tr w:rsidR="00FB0376" w:rsidRPr="00F41F5C" w:rsidTr="006B4169">
        <w:tc>
          <w:tcPr>
            <w:tcW w:w="9923" w:type="dxa"/>
            <w:vAlign w:val="center"/>
          </w:tcPr>
          <w:p w:rsidR="00FB0376"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FB0376" w:rsidRPr="00F41F5C">
              <w:rPr>
                <w:rFonts w:ascii="Times New Roman" w:hAnsi="Times New Roman" w:cs="Times New Roman"/>
                <w:sz w:val="24"/>
                <w:szCs w:val="24"/>
                <w:lang w:val="ru-RU"/>
              </w:rPr>
              <w:t>ерчатки трикотажные с полимерным покрытием</w:t>
            </w:r>
            <w:r w:rsidRPr="00F41F5C">
              <w:rPr>
                <w:rFonts w:ascii="Times New Roman" w:hAnsi="Times New Roman" w:cs="Times New Roman"/>
                <w:sz w:val="24"/>
                <w:szCs w:val="24"/>
                <w:lang w:val="ru-RU"/>
              </w:rPr>
              <w:t>;</w:t>
            </w:r>
          </w:p>
        </w:tc>
      </w:tr>
      <w:tr w:rsidR="00C5771F" w:rsidRPr="00F41F5C" w:rsidTr="006B4169">
        <w:tc>
          <w:tcPr>
            <w:tcW w:w="9923" w:type="dxa"/>
            <w:vAlign w:val="center"/>
          </w:tcPr>
          <w:p w:rsidR="00C5771F"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C5771F" w:rsidRPr="00F41F5C">
              <w:rPr>
                <w:rFonts w:ascii="Times New Roman" w:hAnsi="Times New Roman" w:cs="Times New Roman"/>
                <w:sz w:val="24"/>
                <w:szCs w:val="24"/>
                <w:lang w:val="ru-RU"/>
              </w:rPr>
              <w:t>ерчатки резиновые или из полимерных материалов</w:t>
            </w:r>
            <w:r w:rsidRPr="00F41F5C">
              <w:rPr>
                <w:rFonts w:ascii="Times New Roman" w:hAnsi="Times New Roman" w:cs="Times New Roman"/>
                <w:sz w:val="24"/>
                <w:szCs w:val="24"/>
                <w:lang w:val="ru-RU"/>
              </w:rPr>
              <w:t>;</w:t>
            </w:r>
          </w:p>
        </w:tc>
      </w:tr>
      <w:tr w:rsidR="007C65D0" w:rsidRPr="00F41F5C" w:rsidTr="006B4169">
        <w:tc>
          <w:tcPr>
            <w:tcW w:w="9923" w:type="dxa"/>
            <w:vAlign w:val="center"/>
          </w:tcPr>
          <w:p w:rsidR="007C65D0"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7C65D0" w:rsidRPr="00F41F5C">
              <w:rPr>
                <w:rFonts w:ascii="Times New Roman" w:hAnsi="Times New Roman" w:cs="Times New Roman"/>
                <w:sz w:val="24"/>
                <w:szCs w:val="24"/>
                <w:lang w:val="ru-RU"/>
              </w:rPr>
              <w:t>ерчатки с защитным покрытием, морозостойкие с утепляющими вкладышами</w:t>
            </w:r>
            <w:r w:rsidRPr="00F41F5C">
              <w:rPr>
                <w:rFonts w:ascii="Times New Roman" w:hAnsi="Times New Roman" w:cs="Times New Roman"/>
                <w:sz w:val="24"/>
                <w:szCs w:val="24"/>
                <w:lang w:val="ru-RU"/>
              </w:rPr>
              <w:t>;</w:t>
            </w:r>
          </w:p>
        </w:tc>
      </w:tr>
      <w:tr w:rsidR="00577260" w:rsidRPr="00F41F5C" w:rsidTr="006B4169">
        <w:tc>
          <w:tcPr>
            <w:tcW w:w="9923" w:type="dxa"/>
            <w:vAlign w:val="center"/>
          </w:tcPr>
          <w:p w:rsidR="00577260" w:rsidRPr="00F41F5C" w:rsidRDefault="00A6099E" w:rsidP="004511BC">
            <w:pPr>
              <w:pStyle w:val="a7"/>
              <w:numPr>
                <w:ilvl w:val="0"/>
                <w:numId w:val="4"/>
              </w:numPr>
              <w:jc w:val="both"/>
              <w:rPr>
                <w:rFonts w:ascii="Times New Roman" w:hAnsi="Times New Roman" w:cs="Times New Roman"/>
                <w:sz w:val="24"/>
                <w:szCs w:val="24"/>
              </w:rPr>
            </w:pPr>
            <w:r w:rsidRPr="00F41F5C">
              <w:rPr>
                <w:rFonts w:ascii="Times New Roman" w:eastAsia="Times New Roman" w:hAnsi="Times New Roman" w:cs="Times New Roman"/>
                <w:sz w:val="24"/>
                <w:szCs w:val="24"/>
                <w:lang w:val="ru-RU" w:eastAsia="ru-RU"/>
              </w:rPr>
              <w:t>п</w:t>
            </w:r>
            <w:r w:rsidR="00577260" w:rsidRPr="00F41F5C">
              <w:rPr>
                <w:rFonts w:ascii="Times New Roman" w:eastAsia="Times New Roman" w:hAnsi="Times New Roman" w:cs="Times New Roman"/>
                <w:sz w:val="24"/>
                <w:szCs w:val="24"/>
                <w:lang w:eastAsia="ru-RU"/>
              </w:rPr>
              <w:t>ерчатки одноразовые (для осмотра)</w:t>
            </w:r>
            <w:r w:rsidR="00ED215D" w:rsidRPr="00F41F5C">
              <w:rPr>
                <w:rFonts w:ascii="Times New Roman" w:eastAsia="Times New Roman" w:hAnsi="Times New Roman" w:cs="Times New Roman"/>
                <w:sz w:val="24"/>
                <w:szCs w:val="24"/>
                <w:lang w:val="ru-RU" w:eastAsia="ru-RU"/>
              </w:rPr>
              <w:t>;</w:t>
            </w:r>
          </w:p>
          <w:p w:rsidR="00ED215D"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eastAsia="Times New Roman" w:hAnsi="Times New Roman" w:cs="Times New Roman"/>
                <w:sz w:val="24"/>
                <w:szCs w:val="24"/>
                <w:lang w:val="ru-RU" w:eastAsia="ru-RU"/>
              </w:rPr>
              <w:t>п</w:t>
            </w:r>
            <w:r w:rsidR="00ED215D" w:rsidRPr="00F41F5C">
              <w:rPr>
                <w:rFonts w:ascii="Times New Roman" w:eastAsia="Times New Roman" w:hAnsi="Times New Roman" w:cs="Times New Roman"/>
                <w:sz w:val="24"/>
                <w:szCs w:val="24"/>
                <w:lang w:val="ru-RU" w:eastAsia="ru-RU"/>
              </w:rPr>
              <w:t xml:space="preserve">ерчатки </w:t>
            </w:r>
            <w:r w:rsidR="00ED215D" w:rsidRPr="00F41F5C">
              <w:rPr>
                <w:rFonts w:ascii="Times New Roman" w:hAnsi="Times New Roman" w:cs="Times New Roman"/>
                <w:sz w:val="24"/>
                <w:szCs w:val="24"/>
                <w:lang w:val="ru-RU"/>
              </w:rPr>
              <w:t>от химических факторов: растворов кислот или щелочей, 2 класс защиты</w:t>
            </w:r>
            <w:r w:rsidR="002154EA" w:rsidRPr="00F41F5C">
              <w:rPr>
                <w:rFonts w:ascii="Times New Roman" w:hAnsi="Times New Roman" w:cs="Times New Roman"/>
                <w:sz w:val="24"/>
                <w:szCs w:val="24"/>
                <w:lang w:val="ru-RU"/>
              </w:rPr>
              <w:t>;</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2154EA" w:rsidRPr="00F41F5C">
              <w:rPr>
                <w:rFonts w:ascii="Times New Roman" w:hAnsi="Times New Roman" w:cs="Times New Roman"/>
                <w:sz w:val="24"/>
                <w:szCs w:val="24"/>
              </w:rPr>
              <w:t>ерчатки термостойкие</w:t>
            </w:r>
            <w:r w:rsidR="002154EA" w:rsidRPr="00F41F5C">
              <w:rPr>
                <w:rFonts w:ascii="Times New Roman" w:hAnsi="Times New Roman" w:cs="Times New Roman"/>
                <w:sz w:val="24"/>
                <w:szCs w:val="24"/>
                <w:lang w:val="ru-RU"/>
              </w:rPr>
              <w:t>;</w:t>
            </w:r>
          </w:p>
          <w:p w:rsidR="002154EA" w:rsidRPr="00F41F5C" w:rsidRDefault="006B4169"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r w:rsidR="002154EA" w:rsidRPr="00F41F5C">
              <w:rPr>
                <w:rFonts w:ascii="Times New Roman" w:hAnsi="Times New Roman" w:cs="Times New Roman"/>
                <w:sz w:val="24"/>
                <w:szCs w:val="24"/>
              </w:rPr>
              <w:t>ерчатки специальные диэлектрические</w:t>
            </w:r>
            <w:r w:rsidR="00A6099E" w:rsidRPr="00F41F5C">
              <w:rPr>
                <w:rFonts w:ascii="Times New Roman" w:hAnsi="Times New Roman" w:cs="Times New Roman"/>
                <w:sz w:val="24"/>
                <w:szCs w:val="24"/>
                <w:lang w:val="ru-RU"/>
              </w:rPr>
              <w:t>.</w:t>
            </w:r>
          </w:p>
        </w:tc>
      </w:tr>
      <w:tr w:rsidR="00577260" w:rsidRPr="00F41F5C" w:rsidTr="006B4169">
        <w:tc>
          <w:tcPr>
            <w:tcW w:w="9923" w:type="dxa"/>
            <w:vAlign w:val="center"/>
          </w:tcPr>
          <w:p w:rsidR="00577260" w:rsidRPr="00F41F5C" w:rsidRDefault="00DB0B65" w:rsidP="004511BC">
            <w:pPr>
              <w:pStyle w:val="a7"/>
              <w:rPr>
                <w:rFonts w:ascii="Times New Roman" w:hAnsi="Times New Roman" w:cs="Times New Roman"/>
                <w:b/>
                <w:sz w:val="24"/>
                <w:szCs w:val="24"/>
                <w:lang w:val="ru-RU"/>
              </w:rPr>
            </w:pPr>
            <w:r w:rsidRPr="00F41F5C">
              <w:rPr>
                <w:rFonts w:ascii="Times New Roman" w:hAnsi="Times New Roman" w:cs="Times New Roman"/>
                <w:b/>
                <w:sz w:val="24"/>
                <w:szCs w:val="24"/>
              </w:rPr>
              <w:t>Средства защиты органов слуха</w:t>
            </w:r>
            <w:r w:rsidRPr="00F41F5C">
              <w:rPr>
                <w:rFonts w:ascii="Times New Roman" w:hAnsi="Times New Roman" w:cs="Times New Roman"/>
                <w:b/>
                <w:sz w:val="24"/>
                <w:szCs w:val="24"/>
                <w:lang w:val="ru-RU"/>
              </w:rPr>
              <w:t>.</w:t>
            </w:r>
          </w:p>
        </w:tc>
      </w:tr>
      <w:tr w:rsidR="00DB0B65" w:rsidRPr="00F41F5C" w:rsidTr="006B4169">
        <w:tc>
          <w:tcPr>
            <w:tcW w:w="9923" w:type="dxa"/>
            <w:vAlign w:val="center"/>
          </w:tcPr>
          <w:p w:rsidR="00DB0B65" w:rsidRPr="00F41F5C" w:rsidRDefault="00A6099E" w:rsidP="00A6099E">
            <w:pPr>
              <w:pStyle w:val="a7"/>
              <w:numPr>
                <w:ilvl w:val="0"/>
                <w:numId w:val="11"/>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н</w:t>
            </w:r>
            <w:r w:rsidR="00355133" w:rsidRPr="00F41F5C">
              <w:rPr>
                <w:rFonts w:ascii="Times New Roman" w:hAnsi="Times New Roman" w:cs="Times New Roman"/>
                <w:sz w:val="24"/>
                <w:szCs w:val="24"/>
                <w:lang w:val="ru-RU"/>
              </w:rPr>
              <w:t>аушники противошумные в т.ч. (с креплением на каску)</w:t>
            </w:r>
            <w:r w:rsidRPr="00F41F5C">
              <w:rPr>
                <w:rFonts w:ascii="Times New Roman" w:hAnsi="Times New Roman" w:cs="Times New Roman"/>
                <w:sz w:val="24"/>
                <w:szCs w:val="24"/>
                <w:lang w:val="ru-RU"/>
              </w:rPr>
              <w:t>;</w:t>
            </w:r>
          </w:p>
          <w:p w:rsidR="00A6099E" w:rsidRPr="00F41F5C" w:rsidRDefault="00A6099E" w:rsidP="00A6099E">
            <w:pPr>
              <w:pStyle w:val="a7"/>
              <w:numPr>
                <w:ilvl w:val="0"/>
                <w:numId w:val="11"/>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беруши.</w:t>
            </w:r>
          </w:p>
        </w:tc>
      </w:tr>
      <w:tr w:rsidR="00DB0B65" w:rsidRPr="00F41F5C" w:rsidTr="006B4169">
        <w:tc>
          <w:tcPr>
            <w:tcW w:w="9923" w:type="dxa"/>
            <w:vAlign w:val="center"/>
          </w:tcPr>
          <w:p w:rsidR="00DB0B65" w:rsidRPr="00F41F5C" w:rsidRDefault="00462E77" w:rsidP="004511BC">
            <w:pPr>
              <w:pStyle w:val="a7"/>
              <w:jc w:val="both"/>
              <w:rPr>
                <w:rFonts w:ascii="Times New Roman" w:hAnsi="Times New Roman" w:cs="Times New Roman"/>
                <w:sz w:val="24"/>
                <w:szCs w:val="24"/>
                <w:lang w:val="ru-RU"/>
              </w:rPr>
            </w:pPr>
            <w:r w:rsidRPr="00F41F5C">
              <w:rPr>
                <w:rFonts w:ascii="Times New Roman" w:hAnsi="Times New Roman" w:cs="Times New Roman"/>
                <w:b/>
                <w:bCs/>
                <w:sz w:val="24"/>
                <w:szCs w:val="24"/>
                <w:lang w:val="ru-RU"/>
              </w:rPr>
              <w:t>Средства защиты глаз и лица</w:t>
            </w:r>
            <w:r w:rsidR="00B357A0" w:rsidRPr="00F41F5C">
              <w:rPr>
                <w:rFonts w:ascii="Times New Roman" w:hAnsi="Times New Roman" w:cs="Times New Roman"/>
                <w:b/>
                <w:bCs/>
                <w:sz w:val="24"/>
                <w:szCs w:val="24"/>
                <w:lang w:val="ru-RU"/>
              </w:rPr>
              <w:t>.</w:t>
            </w:r>
          </w:p>
        </w:tc>
      </w:tr>
      <w:tr w:rsidR="007C65D0" w:rsidRPr="00F41F5C" w:rsidTr="006B4169">
        <w:tc>
          <w:tcPr>
            <w:tcW w:w="9923" w:type="dxa"/>
            <w:vAlign w:val="center"/>
          </w:tcPr>
          <w:p w:rsidR="007C65D0" w:rsidRPr="00F41F5C" w:rsidRDefault="00A6099E"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щ</w:t>
            </w:r>
            <w:r w:rsidR="007C65D0" w:rsidRPr="00F41F5C">
              <w:rPr>
                <w:rFonts w:ascii="Times New Roman" w:hAnsi="Times New Roman" w:cs="Times New Roman"/>
                <w:sz w:val="24"/>
                <w:szCs w:val="24"/>
                <w:lang w:val="ru-RU"/>
              </w:rPr>
              <w:t>иток защитный лицевой или очки защитные</w:t>
            </w:r>
            <w:r w:rsidR="00ED215D" w:rsidRPr="00F41F5C">
              <w:rPr>
                <w:rFonts w:ascii="Times New Roman" w:hAnsi="Times New Roman" w:cs="Times New Roman"/>
                <w:sz w:val="20"/>
                <w:szCs w:val="20"/>
                <w:lang w:val="ru-RU"/>
              </w:rPr>
              <w:t xml:space="preserve"> </w:t>
            </w:r>
            <w:r w:rsidR="00ED215D" w:rsidRPr="00F41F5C">
              <w:rPr>
                <w:rFonts w:ascii="Times New Roman" w:hAnsi="Times New Roman" w:cs="Times New Roman"/>
                <w:sz w:val="24"/>
                <w:szCs w:val="24"/>
                <w:lang w:val="ru-RU"/>
              </w:rPr>
              <w:t>от механических воздействий;</w:t>
            </w:r>
          </w:p>
          <w:p w:rsidR="00ED215D" w:rsidRPr="00F41F5C" w:rsidRDefault="00A6099E"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щ</w:t>
            </w:r>
            <w:r w:rsidR="002154EA" w:rsidRPr="00F41F5C">
              <w:rPr>
                <w:rFonts w:ascii="Times New Roman" w:hAnsi="Times New Roman" w:cs="Times New Roman"/>
                <w:sz w:val="24"/>
                <w:szCs w:val="24"/>
                <w:lang w:val="ru-RU"/>
              </w:rPr>
              <w:t>иток защитный лицевой с термостойкой окантовкой</w:t>
            </w:r>
            <w:r w:rsidRPr="00F41F5C">
              <w:rPr>
                <w:rFonts w:ascii="Times New Roman" w:hAnsi="Times New Roman" w:cs="Times New Roman"/>
                <w:sz w:val="24"/>
                <w:szCs w:val="24"/>
                <w:lang w:val="ru-RU"/>
              </w:rPr>
              <w:t xml:space="preserve"> от электродуги.</w:t>
            </w:r>
          </w:p>
        </w:tc>
      </w:tr>
      <w:tr w:rsidR="00577260" w:rsidRPr="00F41F5C" w:rsidTr="006B4169">
        <w:tc>
          <w:tcPr>
            <w:tcW w:w="9923" w:type="dxa"/>
            <w:vAlign w:val="center"/>
          </w:tcPr>
          <w:p w:rsidR="00577260" w:rsidRPr="00F41F5C" w:rsidRDefault="00500B87" w:rsidP="004511BC">
            <w:pPr>
              <w:pStyle w:val="a7"/>
              <w:jc w:val="both"/>
              <w:rPr>
                <w:rFonts w:ascii="Times New Roman" w:hAnsi="Times New Roman" w:cs="Times New Roman"/>
                <w:sz w:val="24"/>
                <w:szCs w:val="24"/>
                <w:lang w:val="ru-RU"/>
              </w:rPr>
            </w:pPr>
            <w:r w:rsidRPr="00F41F5C">
              <w:rPr>
                <w:rFonts w:ascii="Times New Roman" w:hAnsi="Times New Roman" w:cs="Times New Roman"/>
                <w:b/>
                <w:bCs/>
                <w:sz w:val="24"/>
                <w:szCs w:val="24"/>
                <w:lang w:val="ru-RU"/>
              </w:rPr>
              <w:t>Средства индивидуальной защиты органов дыхания.</w:t>
            </w:r>
          </w:p>
        </w:tc>
      </w:tr>
      <w:tr w:rsidR="007C65D0" w:rsidRPr="00F41F5C" w:rsidTr="006B4169">
        <w:tc>
          <w:tcPr>
            <w:tcW w:w="9923" w:type="dxa"/>
            <w:vAlign w:val="center"/>
          </w:tcPr>
          <w:p w:rsidR="007C65D0" w:rsidRPr="00F41F5C" w:rsidRDefault="00A6099E"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r w:rsidR="007C65D0" w:rsidRPr="00F41F5C">
              <w:rPr>
                <w:rFonts w:ascii="Times New Roman" w:hAnsi="Times New Roman" w:cs="Times New Roman"/>
                <w:sz w:val="24"/>
                <w:szCs w:val="24"/>
                <w:lang w:val="ru-RU"/>
              </w:rPr>
              <w:t>редство индивидуальной защиты органов дыхания фильтрующее или изолирующее</w:t>
            </w:r>
            <w:r w:rsidR="002154EA" w:rsidRPr="00F41F5C">
              <w:rPr>
                <w:rFonts w:ascii="Times New Roman" w:hAnsi="Times New Roman" w:cs="Times New Roman"/>
                <w:sz w:val="24"/>
                <w:szCs w:val="24"/>
                <w:lang w:val="ru-RU"/>
              </w:rPr>
              <w:t>;</w:t>
            </w:r>
          </w:p>
          <w:p w:rsidR="002154EA" w:rsidRPr="00F41F5C" w:rsidRDefault="00A6099E" w:rsidP="004511BC">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r w:rsidR="002154EA" w:rsidRPr="00F41F5C">
              <w:rPr>
                <w:rFonts w:ascii="Times New Roman" w:hAnsi="Times New Roman" w:cs="Times New Roman"/>
                <w:sz w:val="24"/>
                <w:szCs w:val="24"/>
              </w:rPr>
              <w:t>амоспасател</w:t>
            </w:r>
            <w:r w:rsidR="002154EA" w:rsidRPr="00F41F5C">
              <w:rPr>
                <w:rFonts w:ascii="Times New Roman" w:hAnsi="Times New Roman" w:cs="Times New Roman"/>
                <w:sz w:val="24"/>
                <w:szCs w:val="24"/>
                <w:lang w:val="ru-RU"/>
              </w:rPr>
              <w:t>ь фильтрующий</w:t>
            </w:r>
            <w:r w:rsidRPr="00F41F5C">
              <w:rPr>
                <w:rFonts w:ascii="Times New Roman" w:hAnsi="Times New Roman" w:cs="Times New Roman"/>
                <w:sz w:val="24"/>
                <w:szCs w:val="24"/>
                <w:lang w:val="ru-RU"/>
              </w:rPr>
              <w:t>.</w:t>
            </w:r>
          </w:p>
        </w:tc>
      </w:tr>
      <w:tr w:rsidR="007C65D0" w:rsidRPr="00F41F5C" w:rsidTr="006B4169">
        <w:tc>
          <w:tcPr>
            <w:tcW w:w="9923" w:type="dxa"/>
            <w:vAlign w:val="center"/>
          </w:tcPr>
          <w:p w:rsidR="007C65D0" w:rsidRPr="00F41F5C" w:rsidRDefault="00E04A21" w:rsidP="004511BC">
            <w:pPr>
              <w:pStyle w:val="a7"/>
              <w:jc w:val="both"/>
              <w:rPr>
                <w:rFonts w:ascii="Times New Roman" w:hAnsi="Times New Roman" w:cs="Times New Roman"/>
                <w:b/>
                <w:sz w:val="24"/>
                <w:szCs w:val="24"/>
                <w:lang w:val="ru-RU"/>
              </w:rPr>
            </w:pPr>
            <w:r w:rsidRPr="00F41F5C">
              <w:rPr>
                <w:rFonts w:ascii="Times New Roman" w:hAnsi="Times New Roman" w:cs="Times New Roman"/>
                <w:b/>
                <w:sz w:val="24"/>
                <w:szCs w:val="24"/>
                <w:lang w:val="ru-RU"/>
              </w:rPr>
              <w:t xml:space="preserve">Иные </w:t>
            </w:r>
          </w:p>
        </w:tc>
      </w:tr>
      <w:tr w:rsidR="007C65D0" w:rsidRPr="00F41F5C" w:rsidTr="006B4169">
        <w:tc>
          <w:tcPr>
            <w:tcW w:w="9923" w:type="dxa"/>
          </w:tcPr>
          <w:p w:rsidR="007C65D0" w:rsidRPr="00F41F5C" w:rsidRDefault="00A6099E" w:rsidP="004511BC">
            <w:pPr>
              <w:pStyle w:val="a7"/>
              <w:numPr>
                <w:ilvl w:val="0"/>
                <w:numId w:val="4"/>
              </w:numPr>
              <w:rPr>
                <w:rFonts w:ascii="Times New Roman" w:hAnsi="Times New Roman" w:cs="Times New Roman"/>
                <w:bCs/>
                <w:sz w:val="24"/>
                <w:szCs w:val="24"/>
              </w:rPr>
            </w:pPr>
            <w:r w:rsidRPr="00F41F5C">
              <w:rPr>
                <w:rFonts w:ascii="Times New Roman" w:hAnsi="Times New Roman" w:cs="Times New Roman"/>
                <w:sz w:val="24"/>
                <w:szCs w:val="24"/>
                <w:lang w:val="ru-RU" w:eastAsia="ru-RU"/>
              </w:rPr>
              <w:t>п</w:t>
            </w:r>
            <w:r w:rsidR="007C65D0" w:rsidRPr="00F41F5C">
              <w:rPr>
                <w:rFonts w:ascii="Times New Roman" w:hAnsi="Times New Roman" w:cs="Times New Roman"/>
                <w:sz w:val="24"/>
                <w:szCs w:val="24"/>
                <w:lang w:eastAsia="ru-RU"/>
              </w:rPr>
              <w:t>олотенце</w:t>
            </w:r>
            <w:r w:rsidRPr="00F41F5C">
              <w:rPr>
                <w:rFonts w:ascii="Times New Roman" w:hAnsi="Times New Roman" w:cs="Times New Roman"/>
                <w:sz w:val="24"/>
                <w:szCs w:val="24"/>
                <w:lang w:val="ru-RU" w:eastAsia="ru-RU"/>
              </w:rPr>
              <w:t>;</w:t>
            </w:r>
          </w:p>
        </w:tc>
      </w:tr>
      <w:tr w:rsidR="007C65D0" w:rsidRPr="00F41F5C" w:rsidTr="006B4169">
        <w:tc>
          <w:tcPr>
            <w:tcW w:w="9923" w:type="dxa"/>
          </w:tcPr>
          <w:p w:rsidR="00A6099E" w:rsidRPr="00F41F5C" w:rsidRDefault="00A6099E" w:rsidP="00A6099E">
            <w:pPr>
              <w:pStyle w:val="a9"/>
              <w:numPr>
                <w:ilvl w:val="0"/>
                <w:numId w:val="4"/>
              </w:numPr>
              <w:autoSpaceDE w:val="0"/>
              <w:autoSpaceDN w:val="0"/>
              <w:adjustRightInd w:val="0"/>
              <w:jc w:val="both"/>
              <w:rPr>
                <w:rFonts w:ascii="Times New Roman" w:hAnsi="Times New Roman" w:cs="Times New Roman"/>
                <w:bCs/>
                <w:sz w:val="24"/>
                <w:szCs w:val="24"/>
              </w:rPr>
            </w:pPr>
            <w:r w:rsidRPr="00F41F5C">
              <w:rPr>
                <w:rFonts w:ascii="Times New Roman" w:eastAsia="Times New Roman" w:hAnsi="Times New Roman" w:cs="Times New Roman"/>
                <w:sz w:val="24"/>
                <w:szCs w:val="24"/>
                <w:lang w:val="ru-RU" w:eastAsia="ru-RU"/>
              </w:rPr>
              <w:t>щ</w:t>
            </w:r>
            <w:r w:rsidR="007C65D0" w:rsidRPr="00F41F5C">
              <w:rPr>
                <w:rFonts w:ascii="Times New Roman" w:eastAsia="Times New Roman" w:hAnsi="Times New Roman" w:cs="Times New Roman"/>
                <w:sz w:val="24"/>
                <w:szCs w:val="24"/>
                <w:lang w:eastAsia="ru-RU"/>
              </w:rPr>
              <w:t>етка для мытья рук</w:t>
            </w:r>
            <w:r w:rsidRPr="00F41F5C">
              <w:rPr>
                <w:rFonts w:ascii="Times New Roman" w:eastAsia="Times New Roman" w:hAnsi="Times New Roman" w:cs="Times New Roman"/>
                <w:sz w:val="24"/>
                <w:szCs w:val="24"/>
                <w:lang w:val="ru-RU" w:eastAsia="ru-RU"/>
              </w:rPr>
              <w:t>.</w:t>
            </w:r>
          </w:p>
        </w:tc>
      </w:tr>
      <w:tr w:rsidR="00C46716" w:rsidRPr="00F41F5C" w:rsidTr="006B4169">
        <w:tc>
          <w:tcPr>
            <w:tcW w:w="9923" w:type="dxa"/>
          </w:tcPr>
          <w:p w:rsidR="00C46716" w:rsidRPr="00F41F5C" w:rsidRDefault="00C46716" w:rsidP="004511BC">
            <w:pPr>
              <w:autoSpaceDE w:val="0"/>
              <w:autoSpaceDN w:val="0"/>
              <w:adjustRightInd w:val="0"/>
              <w:jc w:val="both"/>
              <w:rPr>
                <w:rFonts w:ascii="Times New Roman" w:eastAsia="Times New Roman" w:hAnsi="Times New Roman" w:cs="Times New Roman"/>
                <w:sz w:val="24"/>
                <w:szCs w:val="24"/>
                <w:lang w:val="ru-RU" w:eastAsia="ru-RU"/>
              </w:rPr>
            </w:pPr>
            <w:r w:rsidRPr="00F41F5C">
              <w:rPr>
                <w:rFonts w:ascii="Times New Roman" w:hAnsi="Times New Roman" w:cs="Times New Roman"/>
                <w:b/>
                <w:bCs/>
                <w:sz w:val="24"/>
                <w:szCs w:val="24"/>
              </w:rPr>
              <w:t>Смывающие и обезвреживающие средства</w:t>
            </w:r>
            <w:r w:rsidRPr="00F41F5C">
              <w:rPr>
                <w:rFonts w:ascii="Times New Roman" w:hAnsi="Times New Roman" w:cs="Times New Roman"/>
                <w:b/>
                <w:bCs/>
                <w:sz w:val="24"/>
                <w:szCs w:val="24"/>
                <w:lang w:val="ru-RU"/>
              </w:rPr>
              <w:t>.</w:t>
            </w:r>
          </w:p>
        </w:tc>
      </w:tr>
    </w:tbl>
    <w:p w:rsidR="007C65D0" w:rsidRPr="00F41F5C" w:rsidRDefault="007C65D0" w:rsidP="00F35671">
      <w:pPr>
        <w:pStyle w:val="Default"/>
        <w:ind w:left="360"/>
        <w:jc w:val="both"/>
        <w:rPr>
          <w:color w:val="auto"/>
        </w:rPr>
      </w:pPr>
    </w:p>
    <w:p w:rsidR="00F01693" w:rsidRPr="00F41F5C" w:rsidRDefault="00385E79" w:rsidP="005458A9">
      <w:pPr>
        <w:pStyle w:val="Default"/>
        <w:numPr>
          <w:ilvl w:val="1"/>
          <w:numId w:val="1"/>
        </w:numPr>
        <w:ind w:left="567" w:hanging="567"/>
        <w:jc w:val="both"/>
        <w:rPr>
          <w:b/>
          <w:color w:val="auto"/>
        </w:rPr>
      </w:pPr>
      <w:r w:rsidRPr="00F41F5C">
        <w:rPr>
          <w:b/>
          <w:bCs/>
          <w:color w:val="auto"/>
        </w:rPr>
        <w:t>Специальная одежда.</w:t>
      </w:r>
    </w:p>
    <w:p w:rsidR="00757F64" w:rsidRPr="00207E06" w:rsidRDefault="00F01693" w:rsidP="00C0468F">
      <w:pPr>
        <w:pStyle w:val="Default"/>
        <w:ind w:firstLine="567"/>
        <w:jc w:val="both"/>
      </w:pPr>
      <w:r w:rsidRPr="00F41F5C">
        <w:rPr>
          <w:color w:val="auto"/>
        </w:rPr>
        <w:t xml:space="preserve">Специальная одежда </w:t>
      </w:r>
      <w:r w:rsidRPr="00F41F5C">
        <w:rPr>
          <w:i/>
          <w:color w:val="auto"/>
        </w:rPr>
        <w:t>(далее – спецодежда)</w:t>
      </w:r>
      <w:r w:rsidRPr="00F41F5C">
        <w:rPr>
          <w:color w:val="auto"/>
        </w:rPr>
        <w:t xml:space="preserve"> не должна быть источником опасных и в</w:t>
      </w:r>
      <w:r w:rsidR="00AE460F" w:rsidRPr="00F41F5C">
        <w:rPr>
          <w:color w:val="auto"/>
        </w:rPr>
        <w:t>редных производственных факторов, рисков</w:t>
      </w:r>
      <w:r w:rsidRPr="00F41F5C">
        <w:rPr>
          <w:color w:val="auto"/>
        </w:rPr>
        <w:t>. Спецодежда</w:t>
      </w:r>
      <w:r w:rsidR="003143C9" w:rsidRPr="00F41F5C">
        <w:rPr>
          <w:color w:val="auto"/>
        </w:rPr>
        <w:t xml:space="preserve"> </w:t>
      </w:r>
      <w:r w:rsidRPr="00F41F5C">
        <w:rPr>
          <w:color w:val="auto"/>
        </w:rPr>
        <w:t>должна обеспечивать нормальные функции организма и сохран</w:t>
      </w:r>
      <w:r w:rsidR="00AE460F" w:rsidRPr="00F41F5C">
        <w:rPr>
          <w:color w:val="auto"/>
        </w:rPr>
        <w:t xml:space="preserve">ять работоспособность человека, </w:t>
      </w:r>
      <w:r w:rsidRPr="00F41F5C">
        <w:rPr>
          <w:color w:val="auto"/>
        </w:rPr>
        <w:t>сохранять свои защитные, гигиенические и эксплуатационные свойства в</w:t>
      </w:r>
      <w:r w:rsidRPr="00F01693">
        <w:t xml:space="preserve"> течение всего срока эксплуатации при </w:t>
      </w:r>
      <w:r w:rsidRPr="00F01693">
        <w:lastRenderedPageBreak/>
        <w:t>соблюдении условий ее применения и ухода за ней. Наименование спецодежды должно соответствовать наименованию опасных и вредных факторов,</w:t>
      </w:r>
      <w:r w:rsidR="00AE460F">
        <w:t xml:space="preserve"> рисков</w:t>
      </w:r>
      <w:r w:rsidRPr="00F01693">
        <w:t xml:space="preserve"> от </w:t>
      </w:r>
      <w:r w:rsidRPr="00207E06">
        <w:t xml:space="preserve">которых она защищает. </w:t>
      </w:r>
    </w:p>
    <w:p w:rsidR="00DA4E16" w:rsidRPr="00207E06" w:rsidRDefault="00DA4E16" w:rsidP="00DA4E16">
      <w:pPr>
        <w:pStyle w:val="a7"/>
        <w:ind w:firstLine="567"/>
        <w:jc w:val="both"/>
        <w:rPr>
          <w:rFonts w:ascii="Times New Roman" w:hAnsi="Times New Roman" w:cs="Times New Roman"/>
          <w:sz w:val="24"/>
          <w:szCs w:val="24"/>
        </w:rPr>
      </w:pPr>
      <w:r w:rsidRPr="00207E06">
        <w:rPr>
          <w:rFonts w:ascii="Times New Roman" w:hAnsi="Times New Roman" w:cs="Times New Roman"/>
          <w:sz w:val="24"/>
          <w:szCs w:val="24"/>
        </w:rPr>
        <w:t xml:space="preserve">Спецодежда должна соответствовать размеру, быть удобной, предохранять работника от температурных воздействий, вредных производственных факторов и рисков. </w:t>
      </w:r>
      <w:r w:rsidR="00207E06" w:rsidRPr="00207E06">
        <w:rPr>
          <w:rFonts w:ascii="Times New Roman" w:hAnsi="Times New Roman" w:cs="Times New Roman"/>
          <w:sz w:val="24"/>
          <w:szCs w:val="24"/>
        </w:rPr>
        <w:t>Изменения в размерах материала для защитной одежды не должны превышать ±3 % по длине и ширине после пяти раз стирки или сухой чистки.</w:t>
      </w:r>
      <w:r w:rsidR="00207E06">
        <w:rPr>
          <w:rFonts w:ascii="Times New Roman" w:hAnsi="Times New Roman" w:cs="Times New Roman"/>
          <w:sz w:val="24"/>
          <w:szCs w:val="24"/>
        </w:rPr>
        <w:t xml:space="preserve"> </w:t>
      </w:r>
      <w:r w:rsidR="00B21952" w:rsidRPr="00207E06">
        <w:rPr>
          <w:rFonts w:ascii="Times New Roman" w:hAnsi="Times New Roman" w:cs="Times New Roman"/>
          <w:sz w:val="24"/>
          <w:szCs w:val="24"/>
        </w:rPr>
        <w:t xml:space="preserve">Спецодежда одевается, застегивается на все </w:t>
      </w:r>
      <w:r w:rsidR="00207E06">
        <w:rPr>
          <w:rFonts w:ascii="Times New Roman" w:hAnsi="Times New Roman" w:cs="Times New Roman"/>
          <w:sz w:val="24"/>
          <w:szCs w:val="24"/>
        </w:rPr>
        <w:t>пуговицы/</w:t>
      </w:r>
      <w:r w:rsidR="00B21952" w:rsidRPr="00207E06">
        <w:rPr>
          <w:rFonts w:ascii="Times New Roman" w:hAnsi="Times New Roman" w:cs="Times New Roman"/>
          <w:sz w:val="24"/>
          <w:szCs w:val="24"/>
        </w:rPr>
        <w:t xml:space="preserve">застежки, с исключением свисания </w:t>
      </w:r>
      <w:r w:rsidR="00207E06">
        <w:rPr>
          <w:rFonts w:ascii="Times New Roman" w:hAnsi="Times New Roman" w:cs="Times New Roman"/>
          <w:sz w:val="24"/>
          <w:szCs w:val="24"/>
        </w:rPr>
        <w:t xml:space="preserve">свободных </w:t>
      </w:r>
      <w:r w:rsidR="00B21952" w:rsidRPr="00207E06">
        <w:rPr>
          <w:rFonts w:ascii="Times New Roman" w:hAnsi="Times New Roman" w:cs="Times New Roman"/>
          <w:sz w:val="24"/>
          <w:szCs w:val="24"/>
        </w:rPr>
        <w:t xml:space="preserve">концов. </w:t>
      </w:r>
      <w:r w:rsidR="00D24563">
        <w:rPr>
          <w:rFonts w:ascii="Times New Roman" w:hAnsi="Times New Roman" w:cs="Times New Roman"/>
          <w:sz w:val="24"/>
          <w:szCs w:val="24"/>
        </w:rPr>
        <w:t>При наличии комбинезона в комплекте, лямки одеваются на оба плеча и подгоняются по размеру, при наличии брюк – осуществляется подгонка пояса (натяжения резинки)</w:t>
      </w:r>
      <w:r w:rsidR="00FD2443">
        <w:rPr>
          <w:rFonts w:ascii="Times New Roman" w:hAnsi="Times New Roman" w:cs="Times New Roman"/>
          <w:sz w:val="24"/>
          <w:szCs w:val="24"/>
        </w:rPr>
        <w:t xml:space="preserve"> и длинны брюк, с исключением волочения штанин по полу</w:t>
      </w:r>
      <w:r w:rsidR="00D24563">
        <w:rPr>
          <w:rFonts w:ascii="Times New Roman" w:hAnsi="Times New Roman" w:cs="Times New Roman"/>
          <w:sz w:val="24"/>
          <w:szCs w:val="24"/>
        </w:rPr>
        <w:t>. Халат для</w:t>
      </w:r>
      <w:r w:rsidR="00D24563" w:rsidRPr="00574B14">
        <w:rPr>
          <w:rFonts w:ascii="Times New Roman" w:hAnsi="Times New Roman" w:cs="Times New Roman"/>
          <w:sz w:val="24"/>
          <w:szCs w:val="24"/>
        </w:rPr>
        <w:t xml:space="preserve"> защиты от общих производственных загрязнений и механических воздействий</w:t>
      </w:r>
      <w:r w:rsidR="00D24563">
        <w:rPr>
          <w:rFonts w:ascii="Times New Roman" w:hAnsi="Times New Roman" w:cs="Times New Roman"/>
          <w:sz w:val="24"/>
          <w:szCs w:val="24"/>
        </w:rPr>
        <w:t xml:space="preserve"> подбирается по росту и размеру, застегивается на все пуговицы (застежки).</w:t>
      </w:r>
    </w:p>
    <w:p w:rsidR="00763E37" w:rsidRPr="00DA4E16" w:rsidRDefault="00DA4E16" w:rsidP="00DA4E16">
      <w:pPr>
        <w:pStyle w:val="a7"/>
        <w:ind w:firstLine="567"/>
        <w:jc w:val="both"/>
        <w:rPr>
          <w:rFonts w:ascii="Times New Roman" w:hAnsi="Times New Roman" w:cs="Times New Roman"/>
          <w:sz w:val="24"/>
          <w:szCs w:val="24"/>
        </w:rPr>
      </w:pPr>
      <w:r w:rsidRPr="00DA4E16">
        <w:rPr>
          <w:rFonts w:ascii="Times New Roman" w:hAnsi="Times New Roman" w:cs="Times New Roman"/>
          <w:sz w:val="24"/>
          <w:szCs w:val="24"/>
        </w:rPr>
        <w:t xml:space="preserve">Проверка состояния спецодежды, заключается во внешнем осмотре всех частей комплекта с целью выявления </w:t>
      </w:r>
      <w:r>
        <w:rPr>
          <w:rFonts w:ascii="Times New Roman" w:hAnsi="Times New Roman" w:cs="Times New Roman"/>
          <w:sz w:val="24"/>
          <w:szCs w:val="24"/>
        </w:rPr>
        <w:t xml:space="preserve">возможных </w:t>
      </w:r>
      <w:r w:rsidRPr="00DA4E16">
        <w:rPr>
          <w:rFonts w:ascii="Times New Roman" w:hAnsi="Times New Roman" w:cs="Times New Roman"/>
          <w:sz w:val="24"/>
          <w:szCs w:val="24"/>
        </w:rPr>
        <w:t xml:space="preserve">дефектов. </w:t>
      </w:r>
      <w:r w:rsidR="00251942" w:rsidRPr="00207E06">
        <w:rPr>
          <w:rFonts w:ascii="Times New Roman" w:hAnsi="Times New Roman" w:cs="Times New Roman"/>
          <w:sz w:val="24"/>
          <w:szCs w:val="24"/>
        </w:rPr>
        <w:t xml:space="preserve">Запрещается хранить в карманах посторонние предметы </w:t>
      </w:r>
      <w:r w:rsidR="00251942">
        <w:rPr>
          <w:rFonts w:ascii="Times New Roman" w:hAnsi="Times New Roman" w:cs="Times New Roman"/>
          <w:sz w:val="24"/>
          <w:szCs w:val="24"/>
        </w:rPr>
        <w:t>(</w:t>
      </w:r>
      <w:r w:rsidR="00251942" w:rsidRPr="00207E06">
        <w:rPr>
          <w:rFonts w:ascii="Times New Roman" w:hAnsi="Times New Roman" w:cs="Times New Roman"/>
          <w:sz w:val="24"/>
          <w:szCs w:val="24"/>
        </w:rPr>
        <w:t>в т.ч. колюще – режущие</w:t>
      </w:r>
      <w:r w:rsidR="00251942">
        <w:rPr>
          <w:rFonts w:ascii="Times New Roman" w:hAnsi="Times New Roman" w:cs="Times New Roman"/>
          <w:sz w:val="24"/>
          <w:szCs w:val="24"/>
        </w:rPr>
        <w:t>)</w:t>
      </w:r>
      <w:r w:rsidR="00251942" w:rsidRPr="00207E06">
        <w:rPr>
          <w:rFonts w:ascii="Times New Roman" w:hAnsi="Times New Roman" w:cs="Times New Roman"/>
          <w:sz w:val="24"/>
          <w:szCs w:val="24"/>
        </w:rPr>
        <w:t xml:space="preserve">, </w:t>
      </w:r>
      <w:r w:rsidR="00251942">
        <w:rPr>
          <w:rFonts w:ascii="Times New Roman" w:hAnsi="Times New Roman" w:cs="Times New Roman"/>
          <w:sz w:val="24"/>
          <w:szCs w:val="24"/>
        </w:rPr>
        <w:t>украшения</w:t>
      </w:r>
      <w:r w:rsidR="00251942" w:rsidRPr="00207E06">
        <w:rPr>
          <w:rFonts w:ascii="Times New Roman" w:hAnsi="Times New Roman" w:cs="Times New Roman"/>
          <w:sz w:val="24"/>
          <w:szCs w:val="24"/>
        </w:rPr>
        <w:t>, инструменты</w:t>
      </w:r>
      <w:r w:rsidR="00251942">
        <w:rPr>
          <w:rFonts w:ascii="Times New Roman" w:hAnsi="Times New Roman" w:cs="Times New Roman"/>
          <w:sz w:val="24"/>
          <w:szCs w:val="24"/>
        </w:rPr>
        <w:t>, закалывать булавкой, носить СИЗ не по размеру</w:t>
      </w:r>
      <w:r w:rsidR="00251942" w:rsidRPr="00207E06">
        <w:rPr>
          <w:rFonts w:ascii="Times New Roman" w:hAnsi="Times New Roman" w:cs="Times New Roman"/>
          <w:sz w:val="24"/>
          <w:szCs w:val="24"/>
        </w:rPr>
        <w:t>.</w:t>
      </w:r>
    </w:p>
    <w:p w:rsidR="00822983" w:rsidRPr="00F41F5C" w:rsidRDefault="00822983" w:rsidP="00C0468F">
      <w:pPr>
        <w:pStyle w:val="Default"/>
        <w:ind w:firstLine="567"/>
        <w:jc w:val="both"/>
        <w:rPr>
          <w:color w:val="auto"/>
        </w:rPr>
      </w:pPr>
      <w:r>
        <w:t>Спецодежда подразделяется на зимнюю и летнюю</w:t>
      </w:r>
      <w:r w:rsidRPr="00231401">
        <w:rPr>
          <w:i/>
        </w:rPr>
        <w:t>. Зимняя спецодежда</w:t>
      </w:r>
      <w:r>
        <w:t xml:space="preserve"> создается для того, чтобы сохранить здоровье и работоспособность, обеспечить комфорт и безопасность для работников различных профессий, выполняющих работу в неотапливаемых помещениях и на открытом воздухе. Такая одежда отличается высокой степенью теплоизоляции, ветрозащиты, водоупорностью, износостойкостью, а также не сковывает движения</w:t>
      </w:r>
      <w:r w:rsidR="00A47B83">
        <w:t xml:space="preserve">. </w:t>
      </w:r>
      <w:r w:rsidR="00E27A34">
        <w:t xml:space="preserve">Утепленные СИЗ </w:t>
      </w:r>
      <w:r w:rsidR="00E27A34" w:rsidRPr="00F41F5C">
        <w:rPr>
          <w:color w:val="auto"/>
        </w:rPr>
        <w:t xml:space="preserve">позволяет регулировать тепловое состояние организма в зависимости от физической нагрузки или погодных условий. </w:t>
      </w:r>
      <w:r w:rsidR="00A47B83" w:rsidRPr="00F41F5C">
        <w:rPr>
          <w:i/>
          <w:color w:val="auto"/>
        </w:rPr>
        <w:t>Летняя</w:t>
      </w:r>
      <w:r w:rsidR="00A47B83" w:rsidRPr="00F41F5C">
        <w:rPr>
          <w:color w:val="auto"/>
        </w:rPr>
        <w:t xml:space="preserve"> – для защиты от общих производственных загрязнений</w:t>
      </w:r>
      <w:r w:rsidR="00BF71CB" w:rsidRPr="00F41F5C">
        <w:rPr>
          <w:color w:val="auto"/>
        </w:rPr>
        <w:t xml:space="preserve">, </w:t>
      </w:r>
      <w:r w:rsidR="00C85A12" w:rsidRPr="00F41F5C">
        <w:rPr>
          <w:color w:val="auto"/>
        </w:rPr>
        <w:t>обеспечивает</w:t>
      </w:r>
      <w:r w:rsidR="00BF71CB" w:rsidRPr="00F41F5C">
        <w:rPr>
          <w:color w:val="auto"/>
        </w:rPr>
        <w:t xml:space="preserve"> необходимый уровень защиты</w:t>
      </w:r>
      <w:r w:rsidR="00A47B83" w:rsidRPr="00F41F5C">
        <w:rPr>
          <w:color w:val="auto"/>
        </w:rPr>
        <w:t xml:space="preserve">. </w:t>
      </w:r>
    </w:p>
    <w:p w:rsidR="00D05BF2" w:rsidRPr="00F41F5C" w:rsidRDefault="00D05BF2" w:rsidP="00811895">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i/>
          <w:sz w:val="24"/>
          <w:szCs w:val="24"/>
          <w:lang w:eastAsia="ru-RU"/>
        </w:rPr>
        <w:t>Термостойкая спецодежда</w:t>
      </w:r>
      <w:r w:rsidRPr="00F41F5C">
        <w:rPr>
          <w:rFonts w:ascii="Times New Roman" w:eastAsia="Times New Roman" w:hAnsi="Times New Roman" w:cs="Times New Roman"/>
          <w:sz w:val="24"/>
          <w:szCs w:val="24"/>
          <w:lang w:eastAsia="ru-RU"/>
        </w:rPr>
        <w:t xml:space="preserve"> состоит из костюма: куртки (или рубашки) и брюк (или полукомбинезона) или комбинезона. Конструкция термостойкой спецодежды обеспечивает:</w:t>
      </w:r>
    </w:p>
    <w:p w:rsidR="00D05BF2" w:rsidRPr="00F41F5C" w:rsidRDefault="00D05BF2" w:rsidP="00811895">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 надежность застежек, средств подгонки и регулирования по фигуре пользователя;</w:t>
      </w:r>
    </w:p>
    <w:p w:rsidR="00D05BF2" w:rsidRPr="00F41F5C" w:rsidRDefault="00D05BF2" w:rsidP="00811895">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 минимальную массу без снижения прочности и эффективности защитных свойств;</w:t>
      </w:r>
    </w:p>
    <w:p w:rsidR="00D05BF2" w:rsidRPr="00F41F5C" w:rsidRDefault="00D05BF2" w:rsidP="00811895">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 защиту возможной зоны поражения тела человека электрической дугой при выполнении любых рабочих операций.</w:t>
      </w:r>
    </w:p>
    <w:p w:rsidR="00D05BF2" w:rsidRPr="00F41F5C" w:rsidRDefault="00D05BF2" w:rsidP="00811895">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Все внешние части изделия изготовляют из материалов, стойких к воздействию электрической дуги.</w:t>
      </w:r>
      <w:r w:rsidRPr="00F41F5C">
        <w:rPr>
          <w:rFonts w:ascii="Times New Roman" w:hAnsi="Times New Roman" w:cs="Times New Roman"/>
          <w:sz w:val="24"/>
          <w:szCs w:val="24"/>
          <w:shd w:val="clear" w:color="auto" w:fill="FFFFFF"/>
        </w:rPr>
        <w:t xml:space="preserve"> Не должно быть отлетных кокеток или вентиляционных отверстий.</w:t>
      </w:r>
      <w:r w:rsidRPr="00F41F5C">
        <w:rPr>
          <w:rFonts w:ascii="Times New Roman" w:eastAsia="Times New Roman" w:hAnsi="Times New Roman" w:cs="Times New Roman"/>
          <w:sz w:val="24"/>
          <w:szCs w:val="24"/>
          <w:lang w:eastAsia="ru-RU"/>
        </w:rPr>
        <w:t xml:space="preserve"> Низ брюк/ полукомбинезона/комбинезона должен закрывать верх обуви при ходьбе и выполнении рабочих операций.</w:t>
      </w:r>
      <w:r w:rsidR="00811895" w:rsidRPr="00F41F5C">
        <w:rPr>
          <w:rFonts w:ascii="Times New Roman" w:eastAsia="Times New Roman" w:hAnsi="Times New Roman" w:cs="Times New Roman"/>
          <w:sz w:val="24"/>
          <w:szCs w:val="24"/>
          <w:lang w:eastAsia="ru-RU"/>
        </w:rPr>
        <w:t xml:space="preserve"> </w:t>
      </w:r>
      <w:r w:rsidRPr="00F41F5C">
        <w:rPr>
          <w:rFonts w:ascii="Times New Roman" w:eastAsia="Times New Roman" w:hAnsi="Times New Roman" w:cs="Times New Roman"/>
          <w:sz w:val="24"/>
          <w:szCs w:val="24"/>
          <w:lang w:eastAsia="ru-RU"/>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w:t>
      </w:r>
      <w:r w:rsidR="00811895" w:rsidRPr="00F41F5C">
        <w:rPr>
          <w:rFonts w:ascii="Times New Roman" w:eastAsia="Times New Roman" w:hAnsi="Times New Roman" w:cs="Times New Roman"/>
          <w:sz w:val="24"/>
          <w:szCs w:val="24"/>
          <w:lang w:eastAsia="ru-RU"/>
        </w:rPr>
        <w:t xml:space="preserve"> </w:t>
      </w:r>
      <w:r w:rsidRPr="00F41F5C">
        <w:rPr>
          <w:rFonts w:ascii="Times New Roman" w:eastAsia="Times New Roman" w:hAnsi="Times New Roman" w:cs="Times New Roman"/>
          <w:sz w:val="24"/>
          <w:szCs w:val="24"/>
          <w:lang w:eastAsia="ru-RU"/>
        </w:rPr>
        <w:t>она должна быть закрыта термостойким материалом, как с внешней, так и с внутренней</w:t>
      </w:r>
      <w:r w:rsidR="00811895" w:rsidRPr="00F41F5C">
        <w:rPr>
          <w:rFonts w:ascii="Times New Roman" w:eastAsia="Times New Roman" w:hAnsi="Times New Roman" w:cs="Times New Roman"/>
          <w:sz w:val="24"/>
          <w:szCs w:val="24"/>
          <w:lang w:eastAsia="ru-RU"/>
        </w:rPr>
        <w:t xml:space="preserve"> </w:t>
      </w:r>
      <w:r w:rsidRPr="00F41F5C">
        <w:rPr>
          <w:rFonts w:ascii="Times New Roman" w:eastAsia="Times New Roman" w:hAnsi="Times New Roman" w:cs="Times New Roman"/>
          <w:sz w:val="24"/>
          <w:szCs w:val="24"/>
          <w:lang w:eastAsia="ru-RU"/>
        </w:rPr>
        <w:t>стороны.</w:t>
      </w:r>
      <w:r w:rsidRPr="00F41F5C">
        <w:rPr>
          <w:rFonts w:ascii="Times New Roman" w:hAnsi="Times New Roman" w:cs="Times New Roman"/>
          <w:sz w:val="24"/>
          <w:szCs w:val="24"/>
        </w:rPr>
        <w:t xml:space="preserve"> </w:t>
      </w:r>
    </w:p>
    <w:p w:rsidR="004B10D6" w:rsidRPr="00F41F5C" w:rsidRDefault="004B10D6" w:rsidP="004B10D6">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 xml:space="preserve">К </w:t>
      </w:r>
      <w:r w:rsidR="002154EA" w:rsidRPr="00F41F5C">
        <w:rPr>
          <w:rFonts w:ascii="Times New Roman" w:hAnsi="Times New Roman" w:cs="Times New Roman"/>
          <w:sz w:val="24"/>
          <w:szCs w:val="24"/>
        </w:rPr>
        <w:t xml:space="preserve"> </w:t>
      </w:r>
      <w:r w:rsidRPr="00F41F5C">
        <w:rPr>
          <w:rFonts w:ascii="Times New Roman" w:hAnsi="Times New Roman" w:cs="Times New Roman"/>
          <w:i/>
          <w:sz w:val="24"/>
          <w:szCs w:val="24"/>
        </w:rPr>
        <w:t>влагозащитным СИЗ</w:t>
      </w:r>
      <w:r w:rsidRPr="00F41F5C">
        <w:rPr>
          <w:rFonts w:ascii="Times New Roman" w:hAnsi="Times New Roman" w:cs="Times New Roman"/>
          <w:sz w:val="24"/>
          <w:szCs w:val="24"/>
        </w:rPr>
        <w:t xml:space="preserve"> предъявляются повышенные нормы и требования герметичности, предотвращающие попадание нежелательной влаги и грязи </w:t>
      </w:r>
      <w:r w:rsidR="00B842D6" w:rsidRPr="00F41F5C">
        <w:rPr>
          <w:rFonts w:ascii="Times New Roman" w:hAnsi="Times New Roman" w:cs="Times New Roman"/>
          <w:sz w:val="24"/>
          <w:szCs w:val="24"/>
        </w:rPr>
        <w:t>на/</w:t>
      </w:r>
      <w:r w:rsidRPr="00F41F5C">
        <w:rPr>
          <w:rFonts w:ascii="Times New Roman" w:hAnsi="Times New Roman" w:cs="Times New Roman"/>
          <w:sz w:val="24"/>
          <w:szCs w:val="24"/>
        </w:rPr>
        <w:t>под одежду</w:t>
      </w:r>
      <w:r w:rsidR="00417066" w:rsidRPr="00F41F5C">
        <w:rPr>
          <w:rFonts w:ascii="Times New Roman" w:hAnsi="Times New Roman" w:cs="Times New Roman"/>
          <w:sz w:val="24"/>
          <w:szCs w:val="24"/>
        </w:rPr>
        <w:t>, при производстве работ на улице или в условиях повышенной влажности.</w:t>
      </w:r>
    </w:p>
    <w:p w:rsidR="00D6750F" w:rsidRPr="00CB1B87" w:rsidRDefault="00D6750F" w:rsidP="008B57A6">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rPr>
        <w:t xml:space="preserve">Фартук из полимерных материалов с нагрудником </w:t>
      </w:r>
      <w:r w:rsidR="001E3E79" w:rsidRPr="00F41F5C">
        <w:rPr>
          <w:rFonts w:ascii="Times New Roman" w:hAnsi="Times New Roman" w:cs="Times New Roman"/>
          <w:i/>
          <w:sz w:val="24"/>
          <w:szCs w:val="24"/>
        </w:rPr>
        <w:t>–</w:t>
      </w:r>
      <w:r w:rsidRPr="00F41F5C">
        <w:rPr>
          <w:rFonts w:ascii="Times New Roman" w:hAnsi="Times New Roman" w:cs="Times New Roman"/>
          <w:i/>
          <w:sz w:val="24"/>
          <w:szCs w:val="24"/>
        </w:rPr>
        <w:t xml:space="preserve"> </w:t>
      </w:r>
      <w:r w:rsidR="001E3E79" w:rsidRPr="00F41F5C">
        <w:rPr>
          <w:rFonts w:ascii="Times New Roman" w:hAnsi="Times New Roman" w:cs="Times New Roman"/>
          <w:sz w:val="24"/>
          <w:szCs w:val="24"/>
        </w:rPr>
        <w:t>обеспечивает защиту передней и нижней части тела работника, в т.ч. защищает</w:t>
      </w:r>
      <w:r w:rsidR="001E3E79" w:rsidRPr="00CB1B87">
        <w:rPr>
          <w:rFonts w:ascii="Times New Roman" w:hAnsi="Times New Roman" w:cs="Times New Roman"/>
          <w:sz w:val="24"/>
          <w:szCs w:val="24"/>
        </w:rPr>
        <w:t xml:space="preserve"> грудь, живот, бёдра и бока человека.</w:t>
      </w:r>
      <w:r w:rsidR="00CB1B87" w:rsidRPr="00CB1B87">
        <w:rPr>
          <w:rFonts w:ascii="Times New Roman" w:hAnsi="Times New Roman" w:cs="Times New Roman"/>
          <w:sz w:val="24"/>
          <w:szCs w:val="24"/>
        </w:rPr>
        <w:t xml:space="preserve"> Обладает хорошими защитными качествами, устойчив к действию намоканию, обеспечивает защиту одежды от производственной пыли. Лямка в верхней части фартука продевается через голову, тесьма крепления завязывается в области пояса.</w:t>
      </w:r>
    </w:p>
    <w:p w:rsidR="008B57A6" w:rsidRPr="008B57A6" w:rsidRDefault="002F5DBA" w:rsidP="008B57A6">
      <w:pPr>
        <w:pStyle w:val="a7"/>
        <w:ind w:firstLine="567"/>
        <w:jc w:val="both"/>
        <w:rPr>
          <w:rFonts w:ascii="Times New Roman" w:hAnsi="Times New Roman" w:cs="Times New Roman"/>
          <w:sz w:val="24"/>
          <w:szCs w:val="24"/>
        </w:rPr>
      </w:pPr>
      <w:r w:rsidRPr="00CB1B87">
        <w:rPr>
          <w:rFonts w:ascii="Times New Roman" w:hAnsi="Times New Roman" w:cs="Times New Roman"/>
          <w:i/>
          <w:sz w:val="24"/>
          <w:szCs w:val="24"/>
        </w:rPr>
        <w:t>Сигнальный жилет</w:t>
      </w:r>
      <w:r w:rsidRPr="00CB1B87">
        <w:rPr>
          <w:rFonts w:ascii="Times New Roman" w:hAnsi="Times New Roman" w:cs="Times New Roman"/>
          <w:sz w:val="24"/>
          <w:szCs w:val="24"/>
        </w:rPr>
        <w:t xml:space="preserve"> — элемент специализированной одежды повышенной видимости. Его относят к средствам индивидуальной защиты, благодаря которому обеспечивается безопасность человека или группы людей на ра</w:t>
      </w:r>
      <w:r w:rsidR="00250280" w:rsidRPr="00CB1B87">
        <w:rPr>
          <w:rFonts w:ascii="Times New Roman" w:hAnsi="Times New Roman" w:cs="Times New Roman"/>
          <w:sz w:val="24"/>
          <w:szCs w:val="24"/>
        </w:rPr>
        <w:t>бочем месте в любое</w:t>
      </w:r>
      <w:r w:rsidR="00250280" w:rsidRPr="008B57A6">
        <w:rPr>
          <w:rFonts w:ascii="Times New Roman" w:hAnsi="Times New Roman" w:cs="Times New Roman"/>
          <w:sz w:val="24"/>
          <w:szCs w:val="24"/>
        </w:rPr>
        <w:t xml:space="preserve"> время суток. Цель возможности повышения заметности людей в дневное время, достигается за счет яркого, контрастирующего цвета ткани на фоне окружающей среды. Для обеспечения видимости силуэта человека в ночное и темное время суток - за счет искусственного освещения</w:t>
      </w:r>
      <w:r w:rsidR="00351D04" w:rsidRPr="008B57A6">
        <w:rPr>
          <w:rFonts w:ascii="Times New Roman" w:hAnsi="Times New Roman" w:cs="Times New Roman"/>
          <w:sz w:val="24"/>
          <w:szCs w:val="24"/>
        </w:rPr>
        <w:t xml:space="preserve"> флуоресцентных тканей ярких расцветок</w:t>
      </w:r>
      <w:r w:rsidR="00F27555" w:rsidRPr="008B57A6">
        <w:rPr>
          <w:rFonts w:ascii="Times New Roman" w:hAnsi="Times New Roman" w:cs="Times New Roman"/>
          <w:sz w:val="24"/>
          <w:szCs w:val="24"/>
        </w:rPr>
        <w:t xml:space="preserve"> и количества светоотражающих полос</w:t>
      </w:r>
      <w:r w:rsidR="00250280" w:rsidRPr="008B57A6">
        <w:rPr>
          <w:rFonts w:ascii="Times New Roman" w:hAnsi="Times New Roman" w:cs="Times New Roman"/>
          <w:sz w:val="24"/>
          <w:szCs w:val="24"/>
        </w:rPr>
        <w:t>.</w:t>
      </w:r>
      <w:r w:rsidR="008B57A6" w:rsidRPr="008B57A6">
        <w:rPr>
          <w:rFonts w:ascii="Times New Roman" w:hAnsi="Times New Roman" w:cs="Times New Roman"/>
          <w:sz w:val="24"/>
          <w:szCs w:val="24"/>
        </w:rPr>
        <w:t xml:space="preserve"> Жилет</w:t>
      </w:r>
      <w:r w:rsidR="008B57A6" w:rsidRPr="008B57A6">
        <w:rPr>
          <w:rFonts w:ascii="Times New Roman" w:hAnsi="Times New Roman" w:cs="Times New Roman"/>
          <w:i/>
          <w:sz w:val="24"/>
          <w:szCs w:val="24"/>
        </w:rPr>
        <w:t xml:space="preserve"> </w:t>
      </w:r>
      <w:r w:rsidR="008B57A6" w:rsidRPr="008B57A6">
        <w:rPr>
          <w:rFonts w:ascii="Times New Roman" w:hAnsi="Times New Roman" w:cs="Times New Roman"/>
          <w:sz w:val="24"/>
          <w:szCs w:val="24"/>
        </w:rPr>
        <w:t>подбирается согласно размера, н</w:t>
      </w:r>
      <w:r w:rsidR="008B57A6" w:rsidRPr="008B57A6">
        <w:rPr>
          <w:rFonts w:ascii="Times New Roman" w:hAnsi="Times New Roman" w:cs="Times New Roman"/>
          <w:bCs/>
          <w:sz w:val="24"/>
          <w:szCs w:val="24"/>
        </w:rPr>
        <w:t>адевается</w:t>
      </w:r>
      <w:r w:rsidR="008B57A6" w:rsidRPr="008B57A6">
        <w:rPr>
          <w:rFonts w:ascii="Times New Roman" w:hAnsi="Times New Roman" w:cs="Times New Roman"/>
          <w:sz w:val="24"/>
          <w:szCs w:val="24"/>
        </w:rPr>
        <w:t xml:space="preserve"> поверх одежды, полностью застегивается. Запрещается хранить в жилете: кольца, часы, браслеты, другие украшения, колющие и режущие предметы.</w:t>
      </w:r>
    </w:p>
    <w:p w:rsidR="00AE460F" w:rsidRPr="00757F64" w:rsidRDefault="00AE460F" w:rsidP="00C0468F">
      <w:pPr>
        <w:pStyle w:val="Default"/>
        <w:ind w:firstLine="567"/>
        <w:jc w:val="both"/>
      </w:pPr>
      <w:r w:rsidRPr="00757F64">
        <w:rPr>
          <w:sz w:val="23"/>
          <w:szCs w:val="23"/>
        </w:rPr>
        <w:lastRenderedPageBreak/>
        <w:t>Спецодежда предназначена для защиты работников, при выполнении работ, в условиях неблагоприятного воздействия окружающей среды, вредных и опасных производственных факторов</w:t>
      </w:r>
      <w:r w:rsidR="00757F64">
        <w:rPr>
          <w:sz w:val="23"/>
          <w:szCs w:val="23"/>
        </w:rPr>
        <w:t>, рисков</w:t>
      </w:r>
      <w:r w:rsidRPr="00757F64">
        <w:rPr>
          <w:sz w:val="23"/>
          <w:szCs w:val="23"/>
        </w:rPr>
        <w:t xml:space="preserve">: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общих производственных загрязнений;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контакта с </w:t>
      </w:r>
      <w:r w:rsidR="005A7FFB">
        <w:rPr>
          <w:rFonts w:ascii="Times New Roman" w:hAnsi="Times New Roman" w:cs="Times New Roman"/>
          <w:sz w:val="24"/>
          <w:szCs w:val="24"/>
        </w:rPr>
        <w:t>материалами;</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статического электричества; </w:t>
      </w:r>
    </w:p>
    <w:p w:rsidR="00757F64"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повышенных и пониженных температур;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воды и атмосферных осадков; </w:t>
      </w:r>
    </w:p>
    <w:p w:rsidR="00757F64"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брызг</w:t>
      </w:r>
      <w:r w:rsidR="005A7FFB">
        <w:rPr>
          <w:rFonts w:ascii="Times New Roman" w:hAnsi="Times New Roman" w:cs="Times New Roman"/>
          <w:sz w:val="24"/>
          <w:szCs w:val="24"/>
        </w:rPr>
        <w:t>, отлетающих частиц</w:t>
      </w:r>
      <w:r w:rsidRPr="00757F64">
        <w:rPr>
          <w:rFonts w:ascii="Times New Roman" w:hAnsi="Times New Roman" w:cs="Times New Roman"/>
          <w:sz w:val="24"/>
          <w:szCs w:val="24"/>
        </w:rPr>
        <w:t xml:space="preserve">;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вредных биологических факторов (насекомых); </w:t>
      </w:r>
    </w:p>
    <w:p w:rsidR="005A7FFB" w:rsidRDefault="005A7FFB" w:rsidP="005458A9">
      <w:pPr>
        <w:pStyle w:val="a7"/>
        <w:numPr>
          <w:ilvl w:val="0"/>
          <w:numId w:val="5"/>
        </w:numPr>
        <w:ind w:left="1134" w:hanging="567"/>
        <w:rPr>
          <w:rFonts w:ascii="Times New Roman" w:hAnsi="Times New Roman" w:cs="Times New Roman"/>
          <w:sz w:val="24"/>
          <w:szCs w:val="24"/>
        </w:rPr>
      </w:pPr>
      <w:r>
        <w:rPr>
          <w:rFonts w:ascii="Times New Roman" w:hAnsi="Times New Roman" w:cs="Times New Roman"/>
          <w:sz w:val="24"/>
          <w:szCs w:val="24"/>
        </w:rPr>
        <w:t>газовых смесей;</w:t>
      </w:r>
    </w:p>
    <w:p w:rsidR="00AE460F" w:rsidRPr="00353CEF" w:rsidRDefault="005A7FFB" w:rsidP="005458A9">
      <w:pPr>
        <w:pStyle w:val="a7"/>
        <w:numPr>
          <w:ilvl w:val="0"/>
          <w:numId w:val="5"/>
        </w:numPr>
        <w:ind w:left="1134" w:hanging="567"/>
        <w:rPr>
          <w:rFonts w:ascii="Times New Roman" w:hAnsi="Times New Roman" w:cs="Times New Roman"/>
          <w:sz w:val="24"/>
          <w:szCs w:val="24"/>
        </w:rPr>
      </w:pPr>
      <w:r w:rsidRPr="00353CEF">
        <w:rPr>
          <w:rFonts w:ascii="Times New Roman" w:hAnsi="Times New Roman" w:cs="Times New Roman"/>
          <w:sz w:val="24"/>
          <w:szCs w:val="24"/>
        </w:rPr>
        <w:t>электрической дуги</w:t>
      </w:r>
      <w:r w:rsidR="00353CEF" w:rsidRPr="00353CEF">
        <w:rPr>
          <w:rFonts w:ascii="Times New Roman" w:hAnsi="Times New Roman" w:cs="Times New Roman"/>
          <w:sz w:val="24"/>
          <w:szCs w:val="24"/>
        </w:rPr>
        <w:t xml:space="preserve"> (диэлектрические СИЗ)</w:t>
      </w:r>
      <w:r w:rsidRPr="00353CEF">
        <w:rPr>
          <w:rFonts w:ascii="Times New Roman" w:hAnsi="Times New Roman" w:cs="Times New Roman"/>
          <w:sz w:val="24"/>
          <w:szCs w:val="24"/>
        </w:rPr>
        <w:t>.</w:t>
      </w:r>
    </w:p>
    <w:p w:rsidR="00737E68" w:rsidRDefault="00737E68" w:rsidP="00C0468F">
      <w:pPr>
        <w:pStyle w:val="Default"/>
        <w:ind w:firstLine="567"/>
        <w:jc w:val="both"/>
        <w:rPr>
          <w:sz w:val="23"/>
          <w:szCs w:val="23"/>
        </w:rPr>
      </w:pPr>
      <w:r w:rsidRPr="00DD39E9">
        <w:t>Замена (списание и выдача новой) спецодежды осуществляется в том случае, если она порезана, разорвана или испорчена каким-либо образом до состояния, при котором не обеспечивает необходимой защиты, а также в случае окончания установленного</w:t>
      </w:r>
      <w:r>
        <w:rPr>
          <w:sz w:val="23"/>
          <w:szCs w:val="23"/>
        </w:rPr>
        <w:t xml:space="preserve"> срока носки.</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985"/>
        <w:gridCol w:w="1842"/>
        <w:gridCol w:w="1843"/>
        <w:gridCol w:w="2517"/>
      </w:tblGrid>
      <w:tr w:rsidR="003309BB" w:rsidTr="001805EE">
        <w:tc>
          <w:tcPr>
            <w:tcW w:w="1951" w:type="dxa"/>
            <w:tcBorders>
              <w:bottom w:val="nil"/>
            </w:tcBorders>
          </w:tcPr>
          <w:p w:rsidR="003309BB" w:rsidRDefault="003309BB" w:rsidP="0074765B">
            <w:pPr>
              <w:pStyle w:val="Default"/>
              <w:jc w:val="center"/>
              <w:rPr>
                <w:sz w:val="23"/>
                <w:szCs w:val="23"/>
                <w:lang w:val="ru-RU"/>
              </w:rPr>
            </w:pPr>
          </w:p>
          <w:p w:rsidR="003309BB" w:rsidRDefault="003309BB" w:rsidP="0074765B">
            <w:pPr>
              <w:pStyle w:val="Default"/>
              <w:jc w:val="center"/>
              <w:rPr>
                <w:sz w:val="23"/>
                <w:szCs w:val="23"/>
              </w:rPr>
            </w:pPr>
            <w:r w:rsidRPr="00811895">
              <w:rPr>
                <w:noProof/>
                <w:sz w:val="23"/>
                <w:szCs w:val="23"/>
                <w:lang w:eastAsia="ru-RU"/>
              </w:rPr>
              <w:drawing>
                <wp:inline distT="0" distB="0" distL="0" distR="0">
                  <wp:extent cx="974818" cy="2147977"/>
                  <wp:effectExtent l="19050" t="0" r="0" b="0"/>
                  <wp:docPr id="3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91461" cy="2184650"/>
                          </a:xfrm>
                          <a:prstGeom prst="rect">
                            <a:avLst/>
                          </a:prstGeom>
                          <a:noFill/>
                          <a:ln>
                            <a:noFill/>
                          </a:ln>
                        </pic:spPr>
                      </pic:pic>
                    </a:graphicData>
                  </a:graphic>
                </wp:inline>
              </w:drawing>
            </w:r>
          </w:p>
        </w:tc>
        <w:tc>
          <w:tcPr>
            <w:tcW w:w="1985" w:type="dxa"/>
            <w:tcBorders>
              <w:bottom w:val="nil"/>
            </w:tcBorders>
          </w:tcPr>
          <w:p w:rsidR="003309BB" w:rsidRDefault="003309BB" w:rsidP="0074765B">
            <w:pPr>
              <w:pStyle w:val="Default"/>
              <w:jc w:val="center"/>
              <w:rPr>
                <w:sz w:val="23"/>
                <w:szCs w:val="23"/>
                <w:lang w:val="ru-RU"/>
              </w:rPr>
            </w:pPr>
          </w:p>
          <w:p w:rsidR="003309BB" w:rsidRDefault="003309BB" w:rsidP="0074765B">
            <w:pPr>
              <w:pStyle w:val="Default"/>
              <w:jc w:val="center"/>
              <w:rPr>
                <w:sz w:val="23"/>
                <w:szCs w:val="23"/>
              </w:rPr>
            </w:pPr>
            <w:r w:rsidRPr="00811895">
              <w:rPr>
                <w:noProof/>
                <w:sz w:val="23"/>
                <w:szCs w:val="23"/>
                <w:lang w:eastAsia="ru-RU"/>
              </w:rPr>
              <w:drawing>
                <wp:inline distT="0" distB="0" distL="0" distR="0">
                  <wp:extent cx="710425" cy="2113472"/>
                  <wp:effectExtent l="19050" t="0" r="0" b="0"/>
                  <wp:docPr id="3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8227" cy="2196181"/>
                          </a:xfrm>
                          <a:prstGeom prst="rect">
                            <a:avLst/>
                          </a:prstGeom>
                          <a:noFill/>
                          <a:ln>
                            <a:noFill/>
                          </a:ln>
                        </pic:spPr>
                      </pic:pic>
                    </a:graphicData>
                  </a:graphic>
                </wp:inline>
              </w:drawing>
            </w:r>
          </w:p>
        </w:tc>
        <w:tc>
          <w:tcPr>
            <w:tcW w:w="1842" w:type="dxa"/>
            <w:tcBorders>
              <w:bottom w:val="nil"/>
            </w:tcBorders>
          </w:tcPr>
          <w:p w:rsidR="003309BB" w:rsidRDefault="003309BB" w:rsidP="0074765B">
            <w:pPr>
              <w:pStyle w:val="Default"/>
              <w:jc w:val="center"/>
              <w:rPr>
                <w:sz w:val="23"/>
                <w:szCs w:val="23"/>
                <w:lang w:val="ru-RU"/>
              </w:rPr>
            </w:pPr>
          </w:p>
          <w:p w:rsidR="003309BB" w:rsidRDefault="003309BB" w:rsidP="0074765B">
            <w:pPr>
              <w:pStyle w:val="Default"/>
              <w:jc w:val="center"/>
              <w:rPr>
                <w:sz w:val="23"/>
                <w:szCs w:val="23"/>
              </w:rPr>
            </w:pPr>
            <w:r w:rsidRPr="0074765B">
              <w:rPr>
                <w:noProof/>
                <w:sz w:val="23"/>
                <w:szCs w:val="23"/>
                <w:lang w:eastAsia="ru-RU"/>
              </w:rPr>
              <w:drawing>
                <wp:inline distT="0" distB="0" distL="0" distR="0">
                  <wp:extent cx="689468" cy="2191109"/>
                  <wp:effectExtent l="19050" t="0" r="0" b="0"/>
                  <wp:docPr id="34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98985" cy="2221354"/>
                          </a:xfrm>
                          <a:prstGeom prst="rect">
                            <a:avLst/>
                          </a:prstGeom>
                          <a:noFill/>
                          <a:ln>
                            <a:noFill/>
                          </a:ln>
                        </pic:spPr>
                      </pic:pic>
                    </a:graphicData>
                  </a:graphic>
                </wp:inline>
              </w:drawing>
            </w:r>
          </w:p>
        </w:tc>
        <w:tc>
          <w:tcPr>
            <w:tcW w:w="1843" w:type="dxa"/>
            <w:tcBorders>
              <w:bottom w:val="nil"/>
            </w:tcBorders>
          </w:tcPr>
          <w:p w:rsidR="00910373" w:rsidRDefault="00910373" w:rsidP="003309BB">
            <w:pPr>
              <w:pStyle w:val="Default"/>
              <w:rPr>
                <w:noProof/>
                <w:lang w:val="ru-RU" w:eastAsia="ru-RU" w:bidi="ar-SA"/>
              </w:rPr>
            </w:pPr>
          </w:p>
          <w:p w:rsidR="003309BB" w:rsidRPr="0074765B" w:rsidRDefault="003309BB" w:rsidP="003309BB">
            <w:pPr>
              <w:pStyle w:val="Default"/>
              <w:rPr>
                <w:sz w:val="23"/>
                <w:szCs w:val="23"/>
              </w:rPr>
            </w:pPr>
            <w:r>
              <w:rPr>
                <w:noProof/>
                <w:lang w:eastAsia="ru-RU"/>
              </w:rPr>
              <w:drawing>
                <wp:inline distT="0" distB="0" distL="0" distR="0">
                  <wp:extent cx="1177331" cy="2139351"/>
                  <wp:effectExtent l="19050" t="0" r="3769" b="0"/>
                  <wp:docPr id="349" name="Рисунок 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background"/>
                          <pic:cNvPicPr>
                            <a:picLocks noChangeAspect="1" noChangeArrowheads="1"/>
                          </pic:cNvPicPr>
                        </pic:nvPicPr>
                        <pic:blipFill>
                          <a:blip r:embed="rId12" cstate="print"/>
                          <a:srcRect/>
                          <a:stretch>
                            <a:fillRect/>
                          </a:stretch>
                        </pic:blipFill>
                        <pic:spPr bwMode="auto">
                          <a:xfrm flipH="1">
                            <a:off x="0" y="0"/>
                            <a:ext cx="1178082" cy="2140715"/>
                          </a:xfrm>
                          <a:prstGeom prst="rect">
                            <a:avLst/>
                          </a:prstGeom>
                          <a:noFill/>
                          <a:ln w="9525">
                            <a:noFill/>
                            <a:miter lim="800000"/>
                            <a:headEnd/>
                            <a:tailEnd/>
                          </a:ln>
                        </pic:spPr>
                      </pic:pic>
                    </a:graphicData>
                  </a:graphic>
                </wp:inline>
              </w:drawing>
            </w:r>
          </w:p>
        </w:tc>
        <w:tc>
          <w:tcPr>
            <w:tcW w:w="2517" w:type="dxa"/>
            <w:tcBorders>
              <w:bottom w:val="nil"/>
            </w:tcBorders>
          </w:tcPr>
          <w:p w:rsidR="003309BB" w:rsidRDefault="003309BB" w:rsidP="00910373">
            <w:pPr>
              <w:pStyle w:val="Default"/>
              <w:rPr>
                <w:sz w:val="23"/>
                <w:szCs w:val="23"/>
              </w:rPr>
            </w:pPr>
            <w:r w:rsidRPr="0074765B">
              <w:rPr>
                <w:noProof/>
                <w:sz w:val="23"/>
                <w:szCs w:val="23"/>
                <w:lang w:eastAsia="ru-RU"/>
              </w:rPr>
              <w:drawing>
                <wp:inline distT="0" distB="0" distL="0" distR="0">
                  <wp:extent cx="1663100" cy="2491327"/>
                  <wp:effectExtent l="19050" t="0" r="0" b="0"/>
                  <wp:docPr id="342" name="Рисунок 1" descr="Комплект летний для защиты от электрической дуги СП03-Л V (куртка, брюки), + термостойкое белье, 42 кал/см2">
                    <a:hlinkClick xmlns:a="http://schemas.openxmlformats.org/drawingml/2006/main" r:id="rId13" tgtFrame="&quot;_blank&quot;" tooltip="&quot;Комплект летний для защиты от электрической дуги СП03-Л V (куртка, брюки), + термостойкое белье, 42 кал/см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мплект летний для защиты от электрической дуги СП03-Л V (куртка, брюки), + термостойкое белье, 42 кал/см2">
                            <a:hlinkClick r:id="rId13" tgtFrame="&quot;_blank&quot;" tooltip="&quot;Комплект летний для защиты от электрической дуги СП03-Л V (куртка, брюки), + термостойкое белье, 42 кал/см2&quot;"/>
                          </pic:cNvPr>
                          <pic:cNvPicPr>
                            <a:picLocks noChangeAspect="1" noChangeArrowheads="1"/>
                          </pic:cNvPicPr>
                        </pic:nvPicPr>
                        <pic:blipFill>
                          <a:blip r:embed="rId14" cstate="print"/>
                          <a:srcRect/>
                          <a:stretch>
                            <a:fillRect/>
                          </a:stretch>
                        </pic:blipFill>
                        <pic:spPr bwMode="auto">
                          <a:xfrm>
                            <a:off x="0" y="0"/>
                            <a:ext cx="1668632" cy="2499614"/>
                          </a:xfrm>
                          <a:prstGeom prst="rect">
                            <a:avLst/>
                          </a:prstGeom>
                          <a:noFill/>
                          <a:ln w="9525">
                            <a:noFill/>
                            <a:miter lim="800000"/>
                            <a:headEnd/>
                            <a:tailEnd/>
                          </a:ln>
                        </pic:spPr>
                      </pic:pic>
                    </a:graphicData>
                  </a:graphic>
                </wp:inline>
              </w:drawing>
            </w:r>
          </w:p>
        </w:tc>
      </w:tr>
      <w:tr w:rsidR="003309BB" w:rsidTr="001805EE">
        <w:tc>
          <w:tcPr>
            <w:tcW w:w="1951" w:type="dxa"/>
            <w:tcBorders>
              <w:top w:val="nil"/>
              <w:bottom w:val="single" w:sz="4" w:space="0" w:color="auto"/>
            </w:tcBorders>
          </w:tcPr>
          <w:p w:rsidR="003309BB" w:rsidRPr="00910373" w:rsidRDefault="003309BB" w:rsidP="00910373">
            <w:pPr>
              <w:pStyle w:val="Default"/>
              <w:jc w:val="center"/>
              <w:rPr>
                <w:sz w:val="20"/>
                <w:szCs w:val="20"/>
                <w:lang w:val="ru-RU"/>
              </w:rPr>
            </w:pPr>
            <w:r w:rsidRPr="00910373">
              <w:rPr>
                <w:sz w:val="20"/>
                <w:szCs w:val="20"/>
                <w:lang w:val="ru-RU"/>
              </w:rPr>
              <w:t>Костюм от ОПЗ</w:t>
            </w:r>
          </w:p>
        </w:tc>
        <w:tc>
          <w:tcPr>
            <w:tcW w:w="1985" w:type="dxa"/>
            <w:tcBorders>
              <w:top w:val="nil"/>
              <w:bottom w:val="single" w:sz="4" w:space="0" w:color="auto"/>
            </w:tcBorders>
          </w:tcPr>
          <w:p w:rsidR="003309BB" w:rsidRPr="00910373" w:rsidRDefault="003309BB" w:rsidP="00910373">
            <w:pPr>
              <w:pStyle w:val="Default"/>
              <w:jc w:val="center"/>
              <w:rPr>
                <w:sz w:val="20"/>
                <w:szCs w:val="20"/>
                <w:lang w:val="ru-RU"/>
              </w:rPr>
            </w:pPr>
            <w:r w:rsidRPr="00910373">
              <w:rPr>
                <w:sz w:val="20"/>
                <w:szCs w:val="20"/>
                <w:lang w:val="ru-RU"/>
              </w:rPr>
              <w:t>Комбинезон от ОПЗ</w:t>
            </w:r>
          </w:p>
        </w:tc>
        <w:tc>
          <w:tcPr>
            <w:tcW w:w="1842" w:type="dxa"/>
            <w:tcBorders>
              <w:top w:val="nil"/>
              <w:bottom w:val="single" w:sz="4" w:space="0" w:color="auto"/>
            </w:tcBorders>
          </w:tcPr>
          <w:p w:rsidR="003309BB" w:rsidRPr="00910373" w:rsidRDefault="003309BB" w:rsidP="00910373">
            <w:pPr>
              <w:pStyle w:val="Default"/>
              <w:jc w:val="center"/>
              <w:rPr>
                <w:sz w:val="20"/>
                <w:szCs w:val="20"/>
                <w:lang w:val="ru-RU"/>
              </w:rPr>
            </w:pPr>
            <w:r w:rsidRPr="00910373">
              <w:rPr>
                <w:sz w:val="20"/>
                <w:szCs w:val="20"/>
                <w:lang w:val="ru-RU"/>
              </w:rPr>
              <w:t>Костюм от ОПЗ</w:t>
            </w:r>
          </w:p>
        </w:tc>
        <w:tc>
          <w:tcPr>
            <w:tcW w:w="1843" w:type="dxa"/>
            <w:tcBorders>
              <w:top w:val="nil"/>
              <w:bottom w:val="single" w:sz="4" w:space="0" w:color="auto"/>
            </w:tcBorders>
          </w:tcPr>
          <w:p w:rsidR="003309BB" w:rsidRPr="00910373" w:rsidRDefault="00910373" w:rsidP="00910373">
            <w:pPr>
              <w:pStyle w:val="Default"/>
              <w:jc w:val="center"/>
              <w:rPr>
                <w:sz w:val="20"/>
                <w:szCs w:val="20"/>
                <w:lang w:val="ru-RU"/>
              </w:rPr>
            </w:pPr>
            <w:r w:rsidRPr="00910373">
              <w:rPr>
                <w:sz w:val="20"/>
                <w:szCs w:val="20"/>
                <w:lang w:val="ru-RU"/>
              </w:rPr>
              <w:t>Халат медицинский</w:t>
            </w:r>
          </w:p>
        </w:tc>
        <w:tc>
          <w:tcPr>
            <w:tcW w:w="2517" w:type="dxa"/>
            <w:tcBorders>
              <w:top w:val="nil"/>
              <w:bottom w:val="single" w:sz="4" w:space="0" w:color="auto"/>
            </w:tcBorders>
          </w:tcPr>
          <w:p w:rsidR="003309BB" w:rsidRPr="00910373" w:rsidRDefault="003309BB" w:rsidP="00910373">
            <w:pPr>
              <w:pStyle w:val="Default"/>
              <w:jc w:val="center"/>
              <w:rPr>
                <w:sz w:val="20"/>
                <w:szCs w:val="20"/>
                <w:lang w:val="ru-RU"/>
              </w:rPr>
            </w:pPr>
            <w:r w:rsidRPr="00910373">
              <w:rPr>
                <w:sz w:val="20"/>
                <w:szCs w:val="20"/>
                <w:lang w:val="ru-RU"/>
              </w:rPr>
              <w:t>Костюм для защиты от электродуги</w:t>
            </w:r>
          </w:p>
        </w:tc>
      </w:tr>
      <w:tr w:rsidR="001805EE" w:rsidTr="00E24722">
        <w:tc>
          <w:tcPr>
            <w:tcW w:w="1951" w:type="dxa"/>
            <w:tcBorders>
              <w:bottom w:val="nil"/>
            </w:tcBorders>
          </w:tcPr>
          <w:p w:rsidR="001805EE" w:rsidRPr="00D04D3D" w:rsidRDefault="001805EE" w:rsidP="00910373">
            <w:pPr>
              <w:pStyle w:val="Default"/>
              <w:jc w:val="center"/>
              <w:rPr>
                <w:sz w:val="20"/>
                <w:szCs w:val="20"/>
                <w:lang w:val="ru-RU"/>
              </w:rPr>
            </w:pPr>
          </w:p>
        </w:tc>
        <w:tc>
          <w:tcPr>
            <w:tcW w:w="1985" w:type="dxa"/>
            <w:tcBorders>
              <w:bottom w:val="nil"/>
            </w:tcBorders>
          </w:tcPr>
          <w:p w:rsidR="001805EE" w:rsidRPr="00D04D3D" w:rsidRDefault="001805EE" w:rsidP="00910373">
            <w:pPr>
              <w:pStyle w:val="Default"/>
              <w:jc w:val="center"/>
              <w:rPr>
                <w:sz w:val="20"/>
                <w:szCs w:val="20"/>
                <w:lang w:val="ru-RU"/>
              </w:rPr>
            </w:pPr>
          </w:p>
        </w:tc>
        <w:tc>
          <w:tcPr>
            <w:tcW w:w="1842" w:type="dxa"/>
            <w:tcBorders>
              <w:bottom w:val="nil"/>
            </w:tcBorders>
          </w:tcPr>
          <w:p w:rsidR="001805EE" w:rsidRPr="00D04D3D" w:rsidRDefault="001805EE" w:rsidP="00910373">
            <w:pPr>
              <w:pStyle w:val="Default"/>
              <w:jc w:val="center"/>
              <w:rPr>
                <w:sz w:val="20"/>
                <w:szCs w:val="20"/>
                <w:lang w:val="ru-RU"/>
              </w:rPr>
            </w:pPr>
          </w:p>
        </w:tc>
        <w:tc>
          <w:tcPr>
            <w:tcW w:w="1843" w:type="dxa"/>
            <w:tcBorders>
              <w:bottom w:val="nil"/>
            </w:tcBorders>
          </w:tcPr>
          <w:p w:rsidR="001805EE" w:rsidRPr="00D04D3D" w:rsidRDefault="001805EE" w:rsidP="00910373">
            <w:pPr>
              <w:pStyle w:val="Default"/>
              <w:jc w:val="center"/>
              <w:rPr>
                <w:sz w:val="20"/>
                <w:szCs w:val="20"/>
                <w:lang w:val="ru-RU"/>
              </w:rPr>
            </w:pPr>
          </w:p>
        </w:tc>
        <w:tc>
          <w:tcPr>
            <w:tcW w:w="2517" w:type="dxa"/>
            <w:tcBorders>
              <w:bottom w:val="nil"/>
            </w:tcBorders>
          </w:tcPr>
          <w:p w:rsidR="001805EE" w:rsidRPr="00D04D3D" w:rsidRDefault="001805EE" w:rsidP="00910373">
            <w:pPr>
              <w:pStyle w:val="Default"/>
              <w:jc w:val="center"/>
              <w:rPr>
                <w:sz w:val="20"/>
                <w:szCs w:val="20"/>
                <w:lang w:val="ru-RU"/>
              </w:rPr>
            </w:pPr>
          </w:p>
        </w:tc>
      </w:tr>
      <w:tr w:rsidR="003309BB" w:rsidTr="00E24722">
        <w:trPr>
          <w:trHeight w:val="3644"/>
        </w:trPr>
        <w:tc>
          <w:tcPr>
            <w:tcW w:w="1951" w:type="dxa"/>
            <w:tcBorders>
              <w:top w:val="nil"/>
              <w:bottom w:val="nil"/>
            </w:tcBorders>
          </w:tcPr>
          <w:p w:rsidR="003309BB" w:rsidRPr="0074765B" w:rsidRDefault="003309BB" w:rsidP="003309BB">
            <w:pPr>
              <w:pStyle w:val="Default"/>
              <w:jc w:val="center"/>
              <w:rPr>
                <w:sz w:val="23"/>
                <w:szCs w:val="23"/>
                <w:lang w:val="ru-RU"/>
              </w:rPr>
            </w:pPr>
            <w:r>
              <w:rPr>
                <w:noProof/>
                <w:sz w:val="16"/>
                <w:szCs w:val="16"/>
                <w:lang w:eastAsia="ru-RU"/>
              </w:rPr>
              <w:drawing>
                <wp:inline distT="0" distB="0" distL="0" distR="0">
                  <wp:extent cx="790797" cy="2381250"/>
                  <wp:effectExtent l="0" t="0" r="0" b="0"/>
                  <wp:docPr id="3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95638" cy="2395828"/>
                          </a:xfrm>
                          <a:prstGeom prst="rect">
                            <a:avLst/>
                          </a:prstGeom>
                          <a:noFill/>
                          <a:ln>
                            <a:noFill/>
                          </a:ln>
                        </pic:spPr>
                      </pic:pic>
                    </a:graphicData>
                  </a:graphic>
                </wp:inline>
              </w:drawing>
            </w:r>
          </w:p>
        </w:tc>
        <w:tc>
          <w:tcPr>
            <w:tcW w:w="1985" w:type="dxa"/>
            <w:tcBorders>
              <w:top w:val="nil"/>
              <w:bottom w:val="nil"/>
            </w:tcBorders>
          </w:tcPr>
          <w:p w:rsidR="003309BB" w:rsidRPr="0074765B" w:rsidRDefault="003309BB" w:rsidP="003309BB">
            <w:pPr>
              <w:pStyle w:val="Default"/>
              <w:jc w:val="center"/>
              <w:rPr>
                <w:sz w:val="23"/>
                <w:szCs w:val="23"/>
                <w:lang w:val="ru-RU"/>
              </w:rPr>
            </w:pPr>
            <w:r>
              <w:rPr>
                <w:noProof/>
                <w:lang w:eastAsia="ru-RU"/>
              </w:rPr>
              <w:drawing>
                <wp:inline distT="0" distB="0" distL="0" distR="0">
                  <wp:extent cx="1002570" cy="2437832"/>
                  <wp:effectExtent l="19050" t="0" r="7080" b="0"/>
                  <wp:docPr id="344" name="Рисунок 7" descr="https://avatars.mds.yandex.net/get-goods_pic/10966783/hat235501d8f1fafc2ec12951df4aae7d73/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goods_pic/10966783/hat235501d8f1fafc2ec12951df4aae7d73/500x500"/>
                          <pic:cNvPicPr>
                            <a:picLocks noChangeAspect="1" noChangeArrowheads="1"/>
                          </pic:cNvPicPr>
                        </pic:nvPicPr>
                        <pic:blipFill>
                          <a:blip r:embed="rId16" cstate="print"/>
                          <a:srcRect/>
                          <a:stretch>
                            <a:fillRect/>
                          </a:stretch>
                        </pic:blipFill>
                        <pic:spPr bwMode="auto">
                          <a:xfrm>
                            <a:off x="0" y="0"/>
                            <a:ext cx="1002588" cy="2437875"/>
                          </a:xfrm>
                          <a:prstGeom prst="rect">
                            <a:avLst/>
                          </a:prstGeom>
                          <a:noFill/>
                          <a:ln w="9525">
                            <a:noFill/>
                            <a:miter lim="800000"/>
                            <a:headEnd/>
                            <a:tailEnd/>
                          </a:ln>
                        </pic:spPr>
                      </pic:pic>
                    </a:graphicData>
                  </a:graphic>
                </wp:inline>
              </w:drawing>
            </w:r>
          </w:p>
        </w:tc>
        <w:tc>
          <w:tcPr>
            <w:tcW w:w="1842" w:type="dxa"/>
            <w:tcBorders>
              <w:top w:val="nil"/>
              <w:bottom w:val="nil"/>
            </w:tcBorders>
          </w:tcPr>
          <w:p w:rsidR="003309BB" w:rsidRPr="0074765B" w:rsidRDefault="001805EE" w:rsidP="001805EE">
            <w:pPr>
              <w:pStyle w:val="Default"/>
              <w:tabs>
                <w:tab w:val="left" w:pos="1734"/>
              </w:tabs>
              <w:ind w:left="-108" w:right="-108"/>
              <w:rPr>
                <w:sz w:val="23"/>
                <w:szCs w:val="23"/>
                <w:lang w:val="ru-RU"/>
              </w:rPr>
            </w:pPr>
            <w:r>
              <w:rPr>
                <w:noProof/>
                <w:sz w:val="23"/>
                <w:szCs w:val="23"/>
                <w:lang w:eastAsia="ru-RU"/>
              </w:rPr>
              <w:drawing>
                <wp:inline distT="0" distB="0" distL="0" distR="0">
                  <wp:extent cx="1092660" cy="2311879"/>
                  <wp:effectExtent l="19050" t="0" r="0" b="0"/>
                  <wp:docPr id="13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a:stretch>
                            <a:fillRect/>
                          </a:stretch>
                        </pic:blipFill>
                        <pic:spPr bwMode="auto">
                          <a:xfrm>
                            <a:off x="0" y="0"/>
                            <a:ext cx="1097512" cy="2322145"/>
                          </a:xfrm>
                          <a:prstGeom prst="rect">
                            <a:avLst/>
                          </a:prstGeom>
                          <a:noFill/>
                          <a:ln w="9525">
                            <a:noFill/>
                            <a:miter lim="800000"/>
                            <a:headEnd/>
                            <a:tailEnd/>
                          </a:ln>
                        </pic:spPr>
                      </pic:pic>
                    </a:graphicData>
                  </a:graphic>
                </wp:inline>
              </w:drawing>
            </w:r>
          </w:p>
        </w:tc>
        <w:tc>
          <w:tcPr>
            <w:tcW w:w="1843" w:type="dxa"/>
            <w:tcBorders>
              <w:top w:val="nil"/>
              <w:bottom w:val="nil"/>
            </w:tcBorders>
          </w:tcPr>
          <w:p w:rsidR="003309BB" w:rsidRDefault="003309BB" w:rsidP="003309BB">
            <w:pPr>
              <w:pStyle w:val="Default"/>
              <w:jc w:val="center"/>
              <w:rPr>
                <w:noProof/>
                <w:sz w:val="16"/>
                <w:szCs w:val="16"/>
                <w:lang w:eastAsia="ru-RU"/>
              </w:rPr>
            </w:pPr>
            <w:r>
              <w:rPr>
                <w:noProof/>
                <w:sz w:val="16"/>
                <w:szCs w:val="16"/>
                <w:lang w:eastAsia="ru-RU"/>
              </w:rPr>
              <w:drawing>
                <wp:inline distT="0" distB="0" distL="0" distR="0">
                  <wp:extent cx="843762" cy="2381250"/>
                  <wp:effectExtent l="0" t="0" r="0" b="0"/>
                  <wp:docPr id="34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51724" cy="2403719"/>
                          </a:xfrm>
                          <a:prstGeom prst="rect">
                            <a:avLst/>
                          </a:prstGeom>
                          <a:noFill/>
                          <a:ln>
                            <a:noFill/>
                          </a:ln>
                        </pic:spPr>
                      </pic:pic>
                    </a:graphicData>
                  </a:graphic>
                </wp:inline>
              </w:drawing>
            </w:r>
          </w:p>
        </w:tc>
        <w:tc>
          <w:tcPr>
            <w:tcW w:w="2517" w:type="dxa"/>
            <w:tcBorders>
              <w:top w:val="nil"/>
              <w:bottom w:val="nil"/>
            </w:tcBorders>
          </w:tcPr>
          <w:p w:rsidR="003309BB" w:rsidRPr="0074765B" w:rsidRDefault="003309BB" w:rsidP="003309BB">
            <w:pPr>
              <w:pStyle w:val="Default"/>
              <w:jc w:val="center"/>
              <w:rPr>
                <w:sz w:val="23"/>
                <w:szCs w:val="23"/>
                <w:lang w:val="ru-RU"/>
              </w:rPr>
            </w:pPr>
            <w:r>
              <w:rPr>
                <w:noProof/>
                <w:sz w:val="16"/>
                <w:szCs w:val="16"/>
                <w:lang w:eastAsia="ru-RU"/>
              </w:rPr>
              <w:drawing>
                <wp:inline distT="0" distB="0" distL="0" distR="0">
                  <wp:extent cx="903605" cy="2381250"/>
                  <wp:effectExtent l="0" t="0" r="0" b="0"/>
                  <wp:docPr id="34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4367" cy="2383258"/>
                          </a:xfrm>
                          <a:prstGeom prst="rect">
                            <a:avLst/>
                          </a:prstGeom>
                          <a:noFill/>
                          <a:ln>
                            <a:noFill/>
                          </a:ln>
                        </pic:spPr>
                      </pic:pic>
                    </a:graphicData>
                  </a:graphic>
                </wp:inline>
              </w:drawing>
            </w:r>
          </w:p>
        </w:tc>
      </w:tr>
      <w:tr w:rsidR="003309BB" w:rsidTr="00E24722">
        <w:tc>
          <w:tcPr>
            <w:tcW w:w="1951" w:type="dxa"/>
            <w:tcBorders>
              <w:top w:val="nil"/>
            </w:tcBorders>
          </w:tcPr>
          <w:p w:rsidR="003309BB" w:rsidRPr="00910373" w:rsidRDefault="003309BB" w:rsidP="003309BB">
            <w:pPr>
              <w:pStyle w:val="Default"/>
              <w:jc w:val="center"/>
              <w:rPr>
                <w:noProof/>
                <w:sz w:val="20"/>
                <w:szCs w:val="20"/>
                <w:lang w:eastAsia="ru-RU"/>
              </w:rPr>
            </w:pPr>
            <w:r w:rsidRPr="00910373">
              <w:rPr>
                <w:sz w:val="20"/>
                <w:szCs w:val="20"/>
                <w:lang w:val="ru-RU"/>
              </w:rPr>
              <w:t>Халат от ОПЗ</w:t>
            </w:r>
          </w:p>
        </w:tc>
        <w:tc>
          <w:tcPr>
            <w:tcW w:w="1985" w:type="dxa"/>
            <w:tcBorders>
              <w:top w:val="nil"/>
            </w:tcBorders>
          </w:tcPr>
          <w:p w:rsidR="003309BB" w:rsidRPr="00910373" w:rsidRDefault="00910373" w:rsidP="003309BB">
            <w:pPr>
              <w:pStyle w:val="Default"/>
              <w:jc w:val="center"/>
              <w:rPr>
                <w:noProof/>
                <w:sz w:val="20"/>
                <w:szCs w:val="20"/>
                <w:lang w:val="ru-RU" w:eastAsia="ru-RU"/>
              </w:rPr>
            </w:pPr>
            <w:r w:rsidRPr="00910373">
              <w:rPr>
                <w:noProof/>
                <w:sz w:val="20"/>
                <w:szCs w:val="20"/>
                <w:lang w:val="ru-RU" w:eastAsia="ru-RU"/>
              </w:rPr>
              <w:t>Нательное белье</w:t>
            </w:r>
          </w:p>
        </w:tc>
        <w:tc>
          <w:tcPr>
            <w:tcW w:w="1842" w:type="dxa"/>
            <w:tcBorders>
              <w:top w:val="nil"/>
            </w:tcBorders>
          </w:tcPr>
          <w:p w:rsidR="003309BB" w:rsidRPr="001805EE" w:rsidRDefault="001805EE" w:rsidP="003309BB">
            <w:pPr>
              <w:pStyle w:val="Default"/>
              <w:jc w:val="center"/>
              <w:rPr>
                <w:noProof/>
                <w:sz w:val="20"/>
                <w:szCs w:val="20"/>
                <w:lang w:val="ru-RU" w:eastAsia="ru-RU"/>
              </w:rPr>
            </w:pPr>
            <w:r>
              <w:rPr>
                <w:noProof/>
                <w:sz w:val="20"/>
                <w:szCs w:val="20"/>
                <w:lang w:val="ru-RU" w:eastAsia="ru-RU"/>
              </w:rPr>
              <w:t>Костюм спортивный</w:t>
            </w:r>
          </w:p>
        </w:tc>
        <w:tc>
          <w:tcPr>
            <w:tcW w:w="1843" w:type="dxa"/>
            <w:tcBorders>
              <w:top w:val="nil"/>
            </w:tcBorders>
          </w:tcPr>
          <w:p w:rsidR="003309BB" w:rsidRPr="001805EE" w:rsidRDefault="001805EE" w:rsidP="003309BB">
            <w:pPr>
              <w:pStyle w:val="Default"/>
              <w:jc w:val="center"/>
              <w:rPr>
                <w:noProof/>
                <w:sz w:val="20"/>
                <w:szCs w:val="20"/>
                <w:lang w:val="ru-RU" w:eastAsia="ru-RU"/>
              </w:rPr>
            </w:pPr>
            <w:r>
              <w:rPr>
                <w:noProof/>
                <w:sz w:val="20"/>
                <w:szCs w:val="20"/>
                <w:lang w:val="ru-RU" w:eastAsia="ru-RU"/>
              </w:rPr>
              <w:t>Сигнальный жилет</w:t>
            </w:r>
          </w:p>
        </w:tc>
        <w:tc>
          <w:tcPr>
            <w:tcW w:w="2517" w:type="dxa"/>
            <w:tcBorders>
              <w:top w:val="nil"/>
            </w:tcBorders>
          </w:tcPr>
          <w:p w:rsidR="003309BB" w:rsidRPr="00910373" w:rsidRDefault="00910373" w:rsidP="003309BB">
            <w:pPr>
              <w:pStyle w:val="Default"/>
              <w:jc w:val="center"/>
              <w:rPr>
                <w:noProof/>
                <w:sz w:val="20"/>
                <w:szCs w:val="20"/>
                <w:lang w:val="ru-RU" w:eastAsia="ru-RU"/>
              </w:rPr>
            </w:pPr>
            <w:r w:rsidRPr="00910373">
              <w:rPr>
                <w:noProof/>
                <w:sz w:val="20"/>
                <w:szCs w:val="20"/>
                <w:lang w:val="ru-RU" w:eastAsia="ru-RU"/>
              </w:rPr>
              <w:t>Фартук</w:t>
            </w:r>
          </w:p>
        </w:tc>
      </w:tr>
    </w:tbl>
    <w:p w:rsidR="00811895" w:rsidRDefault="00811895" w:rsidP="00C0468F">
      <w:pPr>
        <w:pStyle w:val="Default"/>
        <w:ind w:firstLine="567"/>
        <w:jc w:val="both"/>
        <w:rPr>
          <w:sz w:val="23"/>
          <w:szCs w:val="23"/>
        </w:rPr>
      </w:pPr>
    </w:p>
    <w:p w:rsidR="004E5165" w:rsidRPr="004E5165" w:rsidRDefault="004E5165" w:rsidP="005458A9">
      <w:pPr>
        <w:pStyle w:val="a7"/>
        <w:numPr>
          <w:ilvl w:val="1"/>
          <w:numId w:val="1"/>
        </w:numPr>
        <w:ind w:left="567" w:hanging="567"/>
        <w:rPr>
          <w:rFonts w:ascii="Times New Roman" w:hAnsi="Times New Roman" w:cs="Times New Roman"/>
          <w:b/>
          <w:sz w:val="24"/>
          <w:szCs w:val="24"/>
        </w:rPr>
      </w:pPr>
      <w:r w:rsidRPr="004E5165">
        <w:rPr>
          <w:rFonts w:ascii="Times New Roman" w:hAnsi="Times New Roman" w:cs="Times New Roman"/>
          <w:b/>
          <w:sz w:val="24"/>
          <w:szCs w:val="24"/>
        </w:rPr>
        <w:t>Специальная обувь.</w:t>
      </w:r>
    </w:p>
    <w:p w:rsidR="009D0AF2" w:rsidRDefault="009D0AF2" w:rsidP="009D0AF2">
      <w:pPr>
        <w:pStyle w:val="a7"/>
        <w:ind w:firstLine="567"/>
        <w:jc w:val="both"/>
        <w:rPr>
          <w:rFonts w:ascii="Times New Roman" w:hAnsi="Times New Roman" w:cs="Times New Roman"/>
          <w:sz w:val="24"/>
          <w:szCs w:val="24"/>
          <w:lang w:eastAsia="ru-RU"/>
        </w:rPr>
      </w:pPr>
      <w:r w:rsidRPr="009D0AF2">
        <w:rPr>
          <w:rFonts w:ascii="Times New Roman" w:hAnsi="Times New Roman" w:cs="Times New Roman"/>
          <w:sz w:val="24"/>
          <w:szCs w:val="24"/>
          <w:lang w:eastAsia="ru-RU"/>
        </w:rPr>
        <w:t xml:space="preserve">Специальная обувь применяется для защиты ног работников от опасных воздействий производственной среды и трудового процесса. Основное назначение специальной обуви ― это защита ног от неблагоприятных воздействий и возможных производственных травм ног. </w:t>
      </w:r>
    </w:p>
    <w:p w:rsidR="001A041C" w:rsidRPr="00DA4E16" w:rsidRDefault="001A041C" w:rsidP="001A041C">
      <w:pPr>
        <w:pStyle w:val="a7"/>
        <w:ind w:firstLine="567"/>
        <w:jc w:val="both"/>
        <w:rPr>
          <w:rFonts w:ascii="Times New Roman" w:hAnsi="Times New Roman" w:cs="Times New Roman"/>
          <w:sz w:val="24"/>
          <w:szCs w:val="24"/>
        </w:rPr>
      </w:pPr>
      <w:r w:rsidRPr="00DA4E16">
        <w:rPr>
          <w:rFonts w:ascii="Times New Roman" w:hAnsi="Times New Roman" w:cs="Times New Roman"/>
          <w:sz w:val="24"/>
          <w:szCs w:val="24"/>
        </w:rPr>
        <w:lastRenderedPageBreak/>
        <w:t>Спец</w:t>
      </w:r>
      <w:r>
        <w:rPr>
          <w:rFonts w:ascii="Times New Roman" w:hAnsi="Times New Roman" w:cs="Times New Roman"/>
          <w:sz w:val="24"/>
          <w:szCs w:val="24"/>
        </w:rPr>
        <w:t>обувь</w:t>
      </w:r>
      <w:r w:rsidRPr="00DA4E16">
        <w:rPr>
          <w:rFonts w:ascii="Times New Roman" w:hAnsi="Times New Roman" w:cs="Times New Roman"/>
          <w:sz w:val="24"/>
          <w:szCs w:val="24"/>
        </w:rPr>
        <w:t xml:space="preserve"> </w:t>
      </w:r>
      <w:r>
        <w:rPr>
          <w:rFonts w:ascii="Times New Roman" w:hAnsi="Times New Roman" w:cs="Times New Roman"/>
          <w:sz w:val="24"/>
          <w:szCs w:val="24"/>
        </w:rPr>
        <w:t>должна</w:t>
      </w:r>
      <w:r w:rsidRPr="00DA4E16">
        <w:rPr>
          <w:rFonts w:ascii="Times New Roman" w:hAnsi="Times New Roman" w:cs="Times New Roman"/>
          <w:sz w:val="24"/>
          <w:szCs w:val="24"/>
        </w:rPr>
        <w:t xml:space="preserve"> соответствовать </w:t>
      </w:r>
      <w:r>
        <w:rPr>
          <w:rFonts w:ascii="Times New Roman" w:hAnsi="Times New Roman" w:cs="Times New Roman"/>
          <w:sz w:val="24"/>
          <w:szCs w:val="24"/>
        </w:rPr>
        <w:t>размеру</w:t>
      </w:r>
      <w:r w:rsidR="008002B3">
        <w:rPr>
          <w:rFonts w:ascii="Times New Roman" w:hAnsi="Times New Roman" w:cs="Times New Roman"/>
          <w:sz w:val="24"/>
          <w:szCs w:val="24"/>
        </w:rPr>
        <w:t>, объему</w:t>
      </w:r>
      <w:r w:rsidR="00417B1F">
        <w:rPr>
          <w:rFonts w:ascii="Times New Roman" w:hAnsi="Times New Roman" w:cs="Times New Roman"/>
          <w:sz w:val="24"/>
          <w:szCs w:val="24"/>
        </w:rPr>
        <w:t xml:space="preserve"> и полноте ноги</w:t>
      </w:r>
      <w:r>
        <w:rPr>
          <w:rFonts w:ascii="Times New Roman" w:hAnsi="Times New Roman" w:cs="Times New Roman"/>
          <w:sz w:val="24"/>
          <w:szCs w:val="24"/>
        </w:rPr>
        <w:t>, быть удобной</w:t>
      </w:r>
      <w:r w:rsidRPr="00DA4E16">
        <w:rPr>
          <w:rFonts w:ascii="Times New Roman" w:hAnsi="Times New Roman" w:cs="Times New Roman"/>
          <w:sz w:val="24"/>
          <w:szCs w:val="24"/>
        </w:rPr>
        <w:t>, предохранять работника от температурных воздействий</w:t>
      </w:r>
      <w:r>
        <w:rPr>
          <w:rFonts w:ascii="Times New Roman" w:hAnsi="Times New Roman" w:cs="Times New Roman"/>
          <w:sz w:val="24"/>
          <w:szCs w:val="24"/>
        </w:rPr>
        <w:t>, вредных производственных факторов и рисков.</w:t>
      </w:r>
      <w:r w:rsidRPr="00DA4E16">
        <w:rPr>
          <w:rFonts w:ascii="Times New Roman" w:hAnsi="Times New Roman" w:cs="Times New Roman"/>
          <w:sz w:val="24"/>
          <w:szCs w:val="24"/>
        </w:rPr>
        <w:t xml:space="preserve"> </w:t>
      </w:r>
    </w:p>
    <w:p w:rsidR="008002B3" w:rsidRPr="00E32708" w:rsidRDefault="001A041C" w:rsidP="00CF0683">
      <w:pPr>
        <w:pStyle w:val="a7"/>
        <w:ind w:firstLine="567"/>
        <w:jc w:val="both"/>
        <w:rPr>
          <w:rFonts w:ascii="Times New Roman" w:hAnsi="Times New Roman" w:cs="Times New Roman"/>
          <w:sz w:val="24"/>
          <w:szCs w:val="24"/>
        </w:rPr>
      </w:pPr>
      <w:r w:rsidRPr="008002B3">
        <w:rPr>
          <w:rFonts w:ascii="Times New Roman" w:hAnsi="Times New Roman" w:cs="Times New Roman"/>
          <w:sz w:val="24"/>
          <w:szCs w:val="24"/>
        </w:rPr>
        <w:t>Проверка состояния спецобуви, заключается во внешнем осмотре с целью выявления возможных дефектов.</w:t>
      </w:r>
      <w:r w:rsidR="008002B3" w:rsidRPr="008002B3">
        <w:rPr>
          <w:rFonts w:ascii="Times New Roman" w:hAnsi="Times New Roman" w:cs="Times New Roman"/>
          <w:sz w:val="24"/>
          <w:szCs w:val="24"/>
        </w:rPr>
        <w:t xml:space="preserve"> </w:t>
      </w:r>
      <w:r w:rsidR="008002B3">
        <w:rPr>
          <w:rFonts w:ascii="Times New Roman" w:hAnsi="Times New Roman" w:cs="Times New Roman"/>
          <w:sz w:val="24"/>
          <w:szCs w:val="24"/>
        </w:rPr>
        <w:t>Эксплуатируя</w:t>
      </w:r>
      <w:r w:rsidR="008002B3" w:rsidRPr="008002B3">
        <w:rPr>
          <w:rFonts w:ascii="Times New Roman" w:hAnsi="Times New Roman" w:cs="Times New Roman"/>
          <w:sz w:val="24"/>
          <w:szCs w:val="24"/>
        </w:rPr>
        <w:t xml:space="preserve"> спецобувь </w:t>
      </w:r>
      <w:r w:rsidR="008002B3">
        <w:rPr>
          <w:rFonts w:ascii="Times New Roman" w:hAnsi="Times New Roman" w:cs="Times New Roman"/>
          <w:sz w:val="24"/>
          <w:szCs w:val="24"/>
        </w:rPr>
        <w:t xml:space="preserve">ориентироваться на комфортность - </w:t>
      </w:r>
      <w:r w:rsidR="008002B3" w:rsidRPr="008002B3">
        <w:rPr>
          <w:rFonts w:ascii="Times New Roman" w:hAnsi="Times New Roman" w:cs="Times New Roman"/>
          <w:sz w:val="24"/>
          <w:szCs w:val="24"/>
        </w:rPr>
        <w:t>стопа в обуви не должна быть сжата</w:t>
      </w:r>
      <w:r w:rsidR="008339FE">
        <w:rPr>
          <w:rFonts w:ascii="Times New Roman" w:hAnsi="Times New Roman" w:cs="Times New Roman"/>
          <w:sz w:val="24"/>
          <w:szCs w:val="24"/>
        </w:rPr>
        <w:t>, а голень передавлена</w:t>
      </w:r>
      <w:r w:rsidR="008002B3">
        <w:rPr>
          <w:rFonts w:ascii="Times New Roman" w:hAnsi="Times New Roman" w:cs="Times New Roman"/>
          <w:sz w:val="24"/>
          <w:szCs w:val="24"/>
        </w:rPr>
        <w:t xml:space="preserve">. </w:t>
      </w:r>
      <w:r w:rsidR="00CF0683">
        <w:rPr>
          <w:rFonts w:ascii="Times New Roman" w:hAnsi="Times New Roman" w:cs="Times New Roman"/>
          <w:sz w:val="24"/>
          <w:szCs w:val="24"/>
        </w:rPr>
        <w:t>П</w:t>
      </w:r>
      <w:r w:rsidR="008002B3" w:rsidRPr="008002B3">
        <w:rPr>
          <w:rFonts w:ascii="Times New Roman" w:hAnsi="Times New Roman" w:cs="Times New Roman"/>
          <w:sz w:val="24"/>
          <w:szCs w:val="24"/>
        </w:rPr>
        <w:t>ри надевании обуви использовать рожок</w:t>
      </w:r>
      <w:r w:rsidR="006A0BFB">
        <w:rPr>
          <w:rFonts w:ascii="Times New Roman" w:hAnsi="Times New Roman" w:cs="Times New Roman"/>
          <w:sz w:val="24"/>
          <w:szCs w:val="24"/>
        </w:rPr>
        <w:t xml:space="preserve"> (во избежание залома задника)</w:t>
      </w:r>
      <w:r w:rsidR="00CF0683" w:rsidRPr="008002B3">
        <w:rPr>
          <w:rFonts w:ascii="Times New Roman" w:hAnsi="Times New Roman" w:cs="Times New Roman"/>
          <w:sz w:val="24"/>
          <w:szCs w:val="24"/>
        </w:rPr>
        <w:t>,</w:t>
      </w:r>
      <w:r w:rsidR="00CF0683">
        <w:rPr>
          <w:rFonts w:ascii="Times New Roman" w:hAnsi="Times New Roman" w:cs="Times New Roman"/>
          <w:sz w:val="24"/>
          <w:szCs w:val="24"/>
        </w:rPr>
        <w:t xml:space="preserve"> завязывать</w:t>
      </w:r>
      <w:r w:rsidR="008339FE">
        <w:rPr>
          <w:rFonts w:ascii="Times New Roman" w:hAnsi="Times New Roman" w:cs="Times New Roman"/>
          <w:sz w:val="24"/>
          <w:szCs w:val="24"/>
        </w:rPr>
        <w:t xml:space="preserve"> шнурком полностью, </w:t>
      </w:r>
      <w:r w:rsidR="00CF0683">
        <w:rPr>
          <w:rFonts w:ascii="Times New Roman" w:hAnsi="Times New Roman" w:cs="Times New Roman"/>
          <w:sz w:val="24"/>
          <w:szCs w:val="24"/>
        </w:rPr>
        <w:t xml:space="preserve">застегивать на все </w:t>
      </w:r>
      <w:r w:rsidR="00CF0683" w:rsidRPr="00E32708">
        <w:rPr>
          <w:rFonts w:ascii="Times New Roman" w:hAnsi="Times New Roman" w:cs="Times New Roman"/>
          <w:sz w:val="24"/>
          <w:szCs w:val="24"/>
        </w:rPr>
        <w:t xml:space="preserve">застежки. </w:t>
      </w:r>
      <w:r w:rsidR="00E32708" w:rsidRPr="00E32708">
        <w:rPr>
          <w:rFonts w:ascii="Times New Roman" w:eastAsia="Times New Roman" w:hAnsi="Times New Roman" w:cs="Times New Roman"/>
          <w:sz w:val="24"/>
          <w:szCs w:val="24"/>
          <w:lang w:eastAsia="ru-RU"/>
        </w:rPr>
        <w:t>Снимать обувь нужно, не наступая на задник, расслабив шнурки, расстегнув ремни</w:t>
      </w:r>
      <w:r w:rsidR="006A0BFB">
        <w:rPr>
          <w:rFonts w:ascii="Times New Roman" w:eastAsia="Times New Roman" w:hAnsi="Times New Roman" w:cs="Times New Roman"/>
          <w:sz w:val="24"/>
          <w:szCs w:val="24"/>
          <w:lang w:eastAsia="ru-RU"/>
        </w:rPr>
        <w:t>, молнии</w:t>
      </w:r>
      <w:r w:rsidR="008339FE" w:rsidRPr="00E32708">
        <w:rPr>
          <w:rFonts w:ascii="Times New Roman" w:hAnsi="Times New Roman" w:cs="Times New Roman"/>
          <w:sz w:val="24"/>
          <w:szCs w:val="24"/>
        </w:rPr>
        <w:t>.</w:t>
      </w:r>
      <w:r w:rsidR="00A86C0F" w:rsidRPr="00E32708">
        <w:rPr>
          <w:rFonts w:ascii="Times New Roman" w:hAnsi="Times New Roman" w:cs="Times New Roman"/>
          <w:sz w:val="24"/>
          <w:szCs w:val="24"/>
        </w:rPr>
        <w:t xml:space="preserve"> При </w:t>
      </w:r>
      <w:r w:rsidR="00E32708" w:rsidRPr="00E32708">
        <w:rPr>
          <w:rFonts w:ascii="Times New Roman" w:hAnsi="Times New Roman" w:cs="Times New Roman"/>
          <w:sz w:val="24"/>
          <w:szCs w:val="24"/>
        </w:rPr>
        <w:t>ношении</w:t>
      </w:r>
      <w:r w:rsidR="00A86C0F" w:rsidRPr="00E32708">
        <w:rPr>
          <w:rFonts w:ascii="Times New Roman" w:hAnsi="Times New Roman" w:cs="Times New Roman"/>
          <w:sz w:val="24"/>
          <w:szCs w:val="24"/>
        </w:rPr>
        <w:t xml:space="preserve"> </w:t>
      </w:r>
      <w:r w:rsidR="00E32708" w:rsidRPr="00E32708">
        <w:rPr>
          <w:rFonts w:ascii="Times New Roman" w:hAnsi="Times New Roman" w:cs="Times New Roman"/>
          <w:sz w:val="24"/>
          <w:szCs w:val="24"/>
        </w:rPr>
        <w:t xml:space="preserve">- </w:t>
      </w:r>
      <w:r w:rsidR="00A86C0F" w:rsidRPr="00E32708">
        <w:rPr>
          <w:rFonts w:ascii="Times New Roman" w:hAnsi="Times New Roman" w:cs="Times New Roman"/>
          <w:sz w:val="24"/>
          <w:szCs w:val="24"/>
        </w:rPr>
        <w:t>использовать носки</w:t>
      </w:r>
      <w:r w:rsidR="00E32708" w:rsidRPr="00E32708">
        <w:rPr>
          <w:rFonts w:ascii="Times New Roman" w:hAnsi="Times New Roman" w:cs="Times New Roman"/>
          <w:sz w:val="24"/>
          <w:szCs w:val="24"/>
        </w:rPr>
        <w:t>, не</w:t>
      </w:r>
      <w:r w:rsidR="00E32708" w:rsidRPr="00E32708">
        <w:rPr>
          <w:rFonts w:ascii="Times New Roman" w:eastAsia="Times New Roman" w:hAnsi="Times New Roman" w:cs="Times New Roman"/>
          <w:sz w:val="24"/>
          <w:szCs w:val="24"/>
          <w:lang w:eastAsia="ru-RU"/>
        </w:rPr>
        <w:t xml:space="preserve"> допускать порезов (проколов) верха обуви и подошвы</w:t>
      </w:r>
      <w:r w:rsidR="00A86C0F" w:rsidRPr="00E32708">
        <w:rPr>
          <w:rFonts w:ascii="Times New Roman" w:hAnsi="Times New Roman" w:cs="Times New Roman"/>
          <w:sz w:val="24"/>
          <w:szCs w:val="24"/>
        </w:rPr>
        <w:t>.</w:t>
      </w:r>
      <w:r w:rsidR="00E32708" w:rsidRPr="00E32708">
        <w:rPr>
          <w:rFonts w:ascii="Times New Roman" w:hAnsi="Times New Roman" w:cs="Times New Roman"/>
          <w:sz w:val="24"/>
          <w:szCs w:val="24"/>
        </w:rPr>
        <w:t xml:space="preserve"> </w:t>
      </w:r>
    </w:p>
    <w:p w:rsidR="005E7B89" w:rsidRPr="005478BC" w:rsidRDefault="009D0AF2" w:rsidP="009D0AF2">
      <w:pPr>
        <w:pStyle w:val="a7"/>
        <w:ind w:firstLine="567"/>
        <w:jc w:val="both"/>
        <w:rPr>
          <w:rFonts w:ascii="Times New Roman" w:hAnsi="Times New Roman" w:cs="Times New Roman"/>
          <w:sz w:val="24"/>
          <w:szCs w:val="24"/>
        </w:rPr>
      </w:pPr>
      <w:r w:rsidRPr="00E32708">
        <w:rPr>
          <w:rFonts w:ascii="Times New Roman" w:hAnsi="Times New Roman" w:cs="Times New Roman"/>
          <w:sz w:val="24"/>
          <w:szCs w:val="24"/>
          <w:lang w:eastAsia="ru-RU"/>
        </w:rPr>
        <w:t>Если трудовые обязанности работника связаны с риском повреждения ног, то специальная обувь является необходимым элементом защитной экипировки работника</w:t>
      </w:r>
      <w:r w:rsidRPr="009D0AF2">
        <w:rPr>
          <w:rFonts w:ascii="Times New Roman" w:hAnsi="Times New Roman" w:cs="Times New Roman"/>
          <w:sz w:val="24"/>
          <w:szCs w:val="24"/>
          <w:lang w:eastAsia="ru-RU"/>
        </w:rPr>
        <w:t>. </w:t>
      </w:r>
      <w:r w:rsidR="005E7B89" w:rsidRPr="00624069">
        <w:rPr>
          <w:rFonts w:ascii="Times New Roman" w:hAnsi="Times New Roman" w:cs="Times New Roman"/>
          <w:sz w:val="24"/>
          <w:szCs w:val="24"/>
        </w:rPr>
        <w:t xml:space="preserve">На рабочих метах, где существует риск травмирования пальцев ног, работники должны быть </w:t>
      </w:r>
      <w:r w:rsidR="005E7B89" w:rsidRPr="005478BC">
        <w:rPr>
          <w:rFonts w:ascii="Times New Roman" w:hAnsi="Times New Roman" w:cs="Times New Roman"/>
          <w:sz w:val="24"/>
          <w:szCs w:val="24"/>
        </w:rPr>
        <w:t xml:space="preserve">обеспечены специальной обувью </w:t>
      </w:r>
      <w:r w:rsidR="005E7B89" w:rsidRPr="005478BC">
        <w:rPr>
          <w:rFonts w:ascii="Times New Roman" w:hAnsi="Times New Roman" w:cs="Times New Roman"/>
          <w:i/>
          <w:sz w:val="24"/>
          <w:szCs w:val="24"/>
        </w:rPr>
        <w:t xml:space="preserve">(далее – </w:t>
      </w:r>
      <w:r w:rsidR="00624069" w:rsidRPr="005478BC">
        <w:rPr>
          <w:rFonts w:ascii="Times New Roman" w:hAnsi="Times New Roman" w:cs="Times New Roman"/>
          <w:i/>
          <w:sz w:val="24"/>
          <w:szCs w:val="24"/>
        </w:rPr>
        <w:t>с</w:t>
      </w:r>
      <w:r w:rsidR="005E7B89" w:rsidRPr="005478BC">
        <w:rPr>
          <w:rFonts w:ascii="Times New Roman" w:hAnsi="Times New Roman" w:cs="Times New Roman"/>
          <w:i/>
          <w:sz w:val="24"/>
          <w:szCs w:val="24"/>
        </w:rPr>
        <w:t>пецобувь)</w:t>
      </w:r>
      <w:r w:rsidR="00624069" w:rsidRPr="005478BC">
        <w:rPr>
          <w:rFonts w:ascii="Times New Roman" w:hAnsi="Times New Roman" w:cs="Times New Roman"/>
          <w:sz w:val="24"/>
          <w:szCs w:val="24"/>
        </w:rPr>
        <w:t xml:space="preserve"> обычной, спецобувью</w:t>
      </w:r>
      <w:r w:rsidR="005E7B89" w:rsidRPr="005478BC">
        <w:rPr>
          <w:rFonts w:ascii="Times New Roman" w:hAnsi="Times New Roman" w:cs="Times New Roman"/>
          <w:sz w:val="24"/>
          <w:szCs w:val="24"/>
        </w:rPr>
        <w:t xml:space="preserve"> с металлическим или композитным подноском. </w:t>
      </w:r>
    </w:p>
    <w:p w:rsidR="001F6673" w:rsidRPr="002D6DD6" w:rsidRDefault="001F6673"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Обычная обувь</w:t>
      </w:r>
      <w:r w:rsidRPr="005478BC">
        <w:rPr>
          <w:rFonts w:ascii="Times New Roman" w:hAnsi="Times New Roman" w:cs="Times New Roman"/>
          <w:sz w:val="24"/>
          <w:szCs w:val="24"/>
        </w:rPr>
        <w:t xml:space="preserve"> отличается от защитной тем, что она не имеет укрепленного подноска и не обеспечивает защиту от падающих предметов и механических воздействий, при этом обладает противоскользящими </w:t>
      </w:r>
      <w:r w:rsidRPr="002D6DD6">
        <w:rPr>
          <w:rFonts w:ascii="Times New Roman" w:hAnsi="Times New Roman" w:cs="Times New Roman"/>
          <w:sz w:val="24"/>
          <w:szCs w:val="24"/>
        </w:rPr>
        <w:t>свойствами, имеет плотную подошву, влагостойкостью.</w:t>
      </w:r>
    </w:p>
    <w:p w:rsidR="001F6673" w:rsidRDefault="005478BC"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 xml:space="preserve">Спецобувь с металлическим или композитным </w:t>
      </w:r>
      <w:r w:rsidR="001F6673" w:rsidRPr="00231401">
        <w:rPr>
          <w:rFonts w:ascii="Times New Roman" w:hAnsi="Times New Roman" w:cs="Times New Roman"/>
          <w:i/>
          <w:sz w:val="24"/>
          <w:szCs w:val="24"/>
        </w:rPr>
        <w:t>прочным подноском</w:t>
      </w:r>
      <w:r w:rsidRPr="002D6DD6">
        <w:rPr>
          <w:rFonts w:ascii="Times New Roman" w:hAnsi="Times New Roman" w:cs="Times New Roman"/>
          <w:sz w:val="24"/>
          <w:szCs w:val="24"/>
        </w:rPr>
        <w:t xml:space="preserve"> - защищает от удара, падающих и отлетающих предметов.</w:t>
      </w:r>
    </w:p>
    <w:p w:rsidR="00D44BD4" w:rsidRDefault="00D44BD4"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К резиновой обуви</w:t>
      </w:r>
      <w:r w:rsidRPr="00D44BD4">
        <w:rPr>
          <w:rFonts w:ascii="Times New Roman" w:hAnsi="Times New Roman" w:cs="Times New Roman"/>
          <w:sz w:val="24"/>
          <w:szCs w:val="24"/>
        </w:rPr>
        <w:t xml:space="preserve"> относят цельнорезиновую, резинотекстильную и обувь с верхом и низом из пластических масс. Основная функция резиновой обуви — это защита ног, кожаной или валяной обуви от воздействия влаги, грязи, кислот, щелочей, масел, электричества, механических повреждений.</w:t>
      </w:r>
    </w:p>
    <w:p w:rsidR="0072002B" w:rsidRPr="00F41F5C" w:rsidRDefault="0072002B"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Спецобувь с защитой от холода</w:t>
      </w:r>
      <w:r w:rsidRPr="0072002B">
        <w:rPr>
          <w:rFonts w:ascii="Times New Roman" w:hAnsi="Times New Roman" w:cs="Times New Roman"/>
          <w:sz w:val="24"/>
          <w:szCs w:val="24"/>
        </w:rPr>
        <w:t xml:space="preserve">, имеет теплозащитные свойства, </w:t>
      </w:r>
      <w:r w:rsidR="00E27A34">
        <w:rPr>
          <w:rFonts w:ascii="Times New Roman" w:hAnsi="Times New Roman" w:cs="Times New Roman"/>
          <w:sz w:val="24"/>
          <w:szCs w:val="24"/>
        </w:rPr>
        <w:t>предназначенна</w:t>
      </w:r>
      <w:r w:rsidRPr="0072002B">
        <w:rPr>
          <w:rFonts w:ascii="Times New Roman" w:hAnsi="Times New Roman" w:cs="Times New Roman"/>
          <w:sz w:val="24"/>
          <w:szCs w:val="24"/>
        </w:rPr>
        <w:t xml:space="preserve"> для использования </w:t>
      </w:r>
      <w:r>
        <w:rPr>
          <w:rFonts w:ascii="Times New Roman" w:hAnsi="Times New Roman" w:cs="Times New Roman"/>
          <w:sz w:val="24"/>
          <w:szCs w:val="24"/>
        </w:rPr>
        <w:t xml:space="preserve">работниками </w:t>
      </w:r>
      <w:r w:rsidRPr="0072002B">
        <w:rPr>
          <w:rFonts w:ascii="Times New Roman" w:hAnsi="Times New Roman" w:cs="Times New Roman"/>
          <w:sz w:val="24"/>
          <w:szCs w:val="24"/>
        </w:rPr>
        <w:t xml:space="preserve">в условиях воздействия пониженных температур, должна сохранять свои </w:t>
      </w:r>
      <w:r w:rsidRPr="00F41F5C">
        <w:rPr>
          <w:rFonts w:ascii="Times New Roman" w:hAnsi="Times New Roman" w:cs="Times New Roman"/>
          <w:sz w:val="24"/>
          <w:szCs w:val="24"/>
        </w:rPr>
        <w:t>защитные свойства в указанном диапазоне температур (климатическом поясе) в течение всего времени нормативного срока эксплуатации.</w:t>
      </w:r>
    </w:p>
    <w:p w:rsidR="0027531C" w:rsidRPr="00F41F5C" w:rsidRDefault="00432F01" w:rsidP="00783283">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rPr>
        <w:t>Обувь специальная кожаная от термических рисков электрической дуги</w:t>
      </w:r>
      <w:r w:rsidRPr="00F41F5C">
        <w:rPr>
          <w:rFonts w:ascii="Times New Roman" w:hAnsi="Times New Roman" w:cs="Times New Roman"/>
          <w:sz w:val="24"/>
          <w:szCs w:val="24"/>
        </w:rPr>
        <w:t xml:space="preserve"> должна защищать от повышенных температур, механических повреждений, масел и иметь высокую степень износоустойчивости, соответствовать установленным гигиеническим нормам, сохранять защитные свойства на протяжении всего срока эксплуатации. Обувь применяется в комплекте с одеждой для защиты от термических рисков электрической дуги.</w:t>
      </w:r>
    </w:p>
    <w:p w:rsidR="00783283" w:rsidRPr="00F41F5C" w:rsidRDefault="00783283" w:rsidP="0078328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i/>
          <w:sz w:val="24"/>
          <w:szCs w:val="24"/>
          <w:lang w:eastAsia="ru-RU"/>
        </w:rPr>
        <w:t>Обувь специальная диэлектрическая (боты, калоши)</w:t>
      </w:r>
      <w:r w:rsidRPr="00F41F5C">
        <w:rPr>
          <w:rFonts w:ascii="Times New Roman" w:eastAsia="Times New Roman" w:hAnsi="Times New Roman" w:cs="Times New Roman"/>
          <w:sz w:val="24"/>
          <w:szCs w:val="24"/>
          <w:lang w:eastAsia="ru-RU"/>
        </w:rPr>
        <w:t xml:space="preserve"> - изделие, предназначенное для но</w:t>
      </w:r>
      <w:r w:rsidRPr="00F41F5C">
        <w:rPr>
          <w:rFonts w:ascii="Times New Roman" w:eastAsia="Times New Roman" w:hAnsi="Times New Roman" w:cs="Times New Roman"/>
          <w:sz w:val="24"/>
          <w:szCs w:val="24"/>
          <w:lang w:eastAsia="ru-RU"/>
        </w:rPr>
        <w:softHyphen/>
        <w:t>шения поверх соответствующей обуви, изготовленное из гибкого изоляционного материала с несколь</w:t>
      </w:r>
      <w:r w:rsidRPr="00F41F5C">
        <w:rPr>
          <w:rFonts w:ascii="Times New Roman" w:eastAsia="Times New Roman" w:hAnsi="Times New Roman" w:cs="Times New Roman"/>
          <w:sz w:val="24"/>
          <w:szCs w:val="24"/>
          <w:lang w:eastAsia="ru-RU"/>
        </w:rPr>
        <w:softHyphen/>
        <w:t>зящей подошвой, которое защищает пользователя от поражения электрическим током, предотвращая прохождение опасного тока сквозь тело через стопы.</w:t>
      </w:r>
      <w:r w:rsidR="000143C1" w:rsidRPr="00F41F5C">
        <w:rPr>
          <w:rFonts w:ascii="Times New Roman" w:eastAsia="Times New Roman" w:hAnsi="Times New Roman" w:cs="Times New Roman"/>
          <w:sz w:val="24"/>
          <w:szCs w:val="24"/>
          <w:lang w:eastAsia="ru-RU"/>
        </w:rPr>
        <w:t xml:space="preserve"> Обувь специальная диэлектрическая должна проходить испытание с нанесением на ней соответствующей отметки. </w:t>
      </w:r>
    </w:p>
    <w:p w:rsidR="002D6DD6" w:rsidRPr="00F41F5C" w:rsidRDefault="002D6DD6" w:rsidP="00783283">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Отдельным видом идет зимняя — согласно сезону, в соответствии температурными условиями эксплуатации по времени года.</w:t>
      </w:r>
    </w:p>
    <w:p w:rsidR="005E7B89" w:rsidRPr="00F41F5C" w:rsidRDefault="005E7B89" w:rsidP="00783283">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Специальная обувь предназначена для предотвращения или уменьшения воздействия на ноги следующих вредных и опасных производственных факторов</w:t>
      </w:r>
      <w:r w:rsidR="0062778B" w:rsidRPr="00F41F5C">
        <w:rPr>
          <w:rFonts w:ascii="Times New Roman" w:hAnsi="Times New Roman" w:cs="Times New Roman"/>
          <w:sz w:val="24"/>
          <w:szCs w:val="24"/>
        </w:rPr>
        <w:t>, рисков</w:t>
      </w:r>
      <w:r w:rsidRPr="00F41F5C">
        <w:rPr>
          <w:rFonts w:ascii="Times New Roman" w:hAnsi="Times New Roman" w:cs="Times New Roman"/>
          <w:sz w:val="24"/>
          <w:szCs w:val="24"/>
        </w:rPr>
        <w:t xml:space="preserve">: </w:t>
      </w:r>
    </w:p>
    <w:p w:rsidR="005E7B89" w:rsidRPr="00F41F5C" w:rsidRDefault="005E7B89" w:rsidP="00783283">
      <w:pPr>
        <w:pStyle w:val="a7"/>
        <w:numPr>
          <w:ilvl w:val="0"/>
          <w:numId w:val="6"/>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общих производственных загрязнений; </w:t>
      </w:r>
    </w:p>
    <w:p w:rsidR="005E7B89" w:rsidRPr="00F41F5C" w:rsidRDefault="005E7B89" w:rsidP="00353CEF">
      <w:pPr>
        <w:pStyle w:val="a7"/>
        <w:numPr>
          <w:ilvl w:val="0"/>
          <w:numId w:val="6"/>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механических воздействий;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пониженных температур; </w:t>
      </w:r>
    </w:p>
    <w:p w:rsidR="005E7B89" w:rsidRPr="00624069" w:rsidRDefault="001D42D5" w:rsidP="00353CEF">
      <w:pPr>
        <w:pStyle w:val="a7"/>
        <w:numPr>
          <w:ilvl w:val="0"/>
          <w:numId w:val="6"/>
        </w:numPr>
        <w:ind w:left="1134" w:hanging="567"/>
        <w:jc w:val="both"/>
        <w:rPr>
          <w:rFonts w:ascii="Times New Roman" w:hAnsi="Times New Roman" w:cs="Times New Roman"/>
          <w:sz w:val="24"/>
          <w:szCs w:val="24"/>
        </w:rPr>
      </w:pPr>
      <w:r>
        <w:rPr>
          <w:rFonts w:ascii="Times New Roman" w:hAnsi="Times New Roman" w:cs="Times New Roman"/>
          <w:sz w:val="24"/>
          <w:szCs w:val="24"/>
        </w:rPr>
        <w:t>веществ, масел</w:t>
      </w:r>
      <w:r w:rsidR="005E7B89" w:rsidRPr="00624069">
        <w:rPr>
          <w:rFonts w:ascii="Times New Roman" w:hAnsi="Times New Roman" w:cs="Times New Roman"/>
          <w:sz w:val="24"/>
          <w:szCs w:val="24"/>
        </w:rPr>
        <w:t xml:space="preserve">; </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повышенных температур; </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воды и растворов нетоксичных веществ; </w:t>
      </w:r>
    </w:p>
    <w:p w:rsidR="0004442C" w:rsidRPr="007A5FE3" w:rsidRDefault="0004442C"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электрического тока, электрических зарядов и полей</w:t>
      </w:r>
      <w:r w:rsidR="007A5FE3" w:rsidRPr="007A5FE3">
        <w:rPr>
          <w:rFonts w:ascii="Times New Roman" w:hAnsi="Times New Roman" w:cs="Times New Roman"/>
          <w:sz w:val="24"/>
          <w:szCs w:val="24"/>
        </w:rPr>
        <w:t xml:space="preserve"> (диэлектрические СИЗ)</w:t>
      </w:r>
      <w:r w:rsidRPr="007A5FE3">
        <w:rPr>
          <w:rFonts w:ascii="Times New Roman" w:hAnsi="Times New Roman" w:cs="Times New Roman"/>
          <w:sz w:val="24"/>
          <w:szCs w:val="24"/>
        </w:rPr>
        <w:t>;</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сочетания указанных факторов. </w:t>
      </w:r>
    </w:p>
    <w:p w:rsidR="004E5165" w:rsidRPr="00624069" w:rsidRDefault="005E7B89" w:rsidP="0062778B">
      <w:pPr>
        <w:pStyle w:val="a7"/>
        <w:ind w:firstLine="708"/>
        <w:jc w:val="both"/>
        <w:rPr>
          <w:rFonts w:ascii="Times New Roman" w:hAnsi="Times New Roman" w:cs="Times New Roman"/>
          <w:sz w:val="24"/>
          <w:szCs w:val="24"/>
        </w:rPr>
      </w:pPr>
      <w:r w:rsidRPr="007A5FE3">
        <w:rPr>
          <w:rFonts w:ascii="Times New Roman" w:hAnsi="Times New Roman" w:cs="Times New Roman"/>
          <w:sz w:val="24"/>
          <w:szCs w:val="24"/>
        </w:rPr>
        <w:t>Замена (списание и выдача новой) специальной обуви осуществляется том случае, если обувь не герметична, порезана, разорвана или испорчена до состояния, при котором не обеспечивает необходимой защиты, а также в случае окончания установленного срока носки.</w:t>
      </w:r>
    </w:p>
    <w:p w:rsidR="009E0425" w:rsidRDefault="009E0425" w:rsidP="00624069">
      <w:pPr>
        <w:pStyle w:val="a7"/>
        <w:jc w:val="both"/>
        <w:rPr>
          <w:rFonts w:ascii="Times New Roman" w:hAnsi="Times New Roman" w:cs="Times New Roman"/>
          <w:sz w:val="24"/>
          <w:szCs w:val="24"/>
        </w:rPr>
      </w:pPr>
    </w:p>
    <w:tbl>
      <w:tblPr>
        <w:tblStyle w:val="aa"/>
        <w:tblW w:w="0" w:type="auto"/>
        <w:tblLook w:val="04A0" w:firstRow="1" w:lastRow="0" w:firstColumn="1" w:lastColumn="0" w:noHBand="0" w:noVBand="1"/>
      </w:tblPr>
      <w:tblGrid>
        <w:gridCol w:w="1986"/>
        <w:gridCol w:w="2175"/>
        <w:gridCol w:w="2084"/>
        <w:gridCol w:w="2181"/>
        <w:gridCol w:w="1711"/>
      </w:tblGrid>
      <w:tr w:rsidR="0027531C" w:rsidTr="00783283">
        <w:tc>
          <w:tcPr>
            <w:tcW w:w="1981" w:type="dxa"/>
            <w:tcBorders>
              <w:bottom w:val="nil"/>
            </w:tcBorders>
          </w:tcPr>
          <w:p w:rsidR="009E0425" w:rsidRDefault="009E0425" w:rsidP="00624069">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105786" cy="1221389"/>
                  <wp:effectExtent l="0" t="0" r="0" b="0"/>
                  <wp:docPr id="137"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14995" cy="1231560"/>
                          </a:xfrm>
                          <a:prstGeom prst="rect">
                            <a:avLst/>
                          </a:prstGeom>
                          <a:noFill/>
                          <a:ln>
                            <a:noFill/>
                          </a:ln>
                        </pic:spPr>
                      </pic:pic>
                    </a:graphicData>
                  </a:graphic>
                </wp:inline>
              </w:drawing>
            </w:r>
          </w:p>
        </w:tc>
        <w:tc>
          <w:tcPr>
            <w:tcW w:w="2176" w:type="dxa"/>
            <w:tcBorders>
              <w:bottom w:val="nil"/>
            </w:tcBorders>
          </w:tcPr>
          <w:p w:rsidR="009E0425" w:rsidRDefault="009E0425" w:rsidP="00624069">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275907" cy="1209382"/>
                  <wp:effectExtent l="0" t="0" r="0" b="0"/>
                  <wp:docPr id="13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79461" cy="1212751"/>
                          </a:xfrm>
                          <a:prstGeom prst="rect">
                            <a:avLst/>
                          </a:prstGeom>
                          <a:noFill/>
                          <a:ln>
                            <a:noFill/>
                          </a:ln>
                        </pic:spPr>
                      </pic:pic>
                    </a:graphicData>
                  </a:graphic>
                </wp:inline>
              </w:drawing>
            </w:r>
          </w:p>
        </w:tc>
        <w:tc>
          <w:tcPr>
            <w:tcW w:w="2085" w:type="dxa"/>
            <w:tcBorders>
              <w:bottom w:val="nil"/>
            </w:tcBorders>
          </w:tcPr>
          <w:p w:rsidR="009E0425" w:rsidRDefault="009E0425" w:rsidP="00624069">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196165" cy="1158948"/>
                  <wp:effectExtent l="0" t="0" r="0" b="0"/>
                  <wp:docPr id="13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01501" cy="1164118"/>
                          </a:xfrm>
                          <a:prstGeom prst="rect">
                            <a:avLst/>
                          </a:prstGeom>
                          <a:noFill/>
                          <a:ln>
                            <a:noFill/>
                          </a:ln>
                        </pic:spPr>
                      </pic:pic>
                    </a:graphicData>
                  </a:graphic>
                </wp:inline>
              </w:drawing>
            </w:r>
          </w:p>
        </w:tc>
        <w:tc>
          <w:tcPr>
            <w:tcW w:w="2179" w:type="dxa"/>
            <w:tcBorders>
              <w:bottom w:val="nil"/>
            </w:tcBorders>
          </w:tcPr>
          <w:p w:rsidR="009E0425" w:rsidRPr="00F503F9" w:rsidRDefault="00F503F9" w:rsidP="00624069">
            <w:pPr>
              <w:pStyle w:val="a7"/>
              <w:jc w:val="both"/>
              <w:rPr>
                <w:rFonts w:ascii="Times New Roman" w:hAnsi="Times New Roman" w:cs="Times New Roman"/>
                <w:sz w:val="16"/>
                <w:szCs w:val="16"/>
              </w:rPr>
            </w:pPr>
            <w:r w:rsidRPr="00C566C2">
              <w:rPr>
                <w:lang w:val="ru-RU" w:bidi="ar-SA"/>
              </w:rPr>
              <w:object w:dxaOrig="3390" w:dyaOrig="3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95.25pt" o:ole="">
                  <v:imagedata r:id="rId23" o:title=""/>
                </v:shape>
                <o:OLEObject Type="Embed" ProgID="PBrush" ShapeID="_x0000_i1025" DrawAspect="Content" ObjectID="_1808546844" r:id="rId24"/>
              </w:object>
            </w:r>
          </w:p>
        </w:tc>
        <w:tc>
          <w:tcPr>
            <w:tcW w:w="1717" w:type="dxa"/>
            <w:tcBorders>
              <w:bottom w:val="nil"/>
            </w:tcBorders>
          </w:tcPr>
          <w:p w:rsidR="009E0425" w:rsidRDefault="009E0425" w:rsidP="00624069">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978195" cy="1219568"/>
                  <wp:effectExtent l="0" t="0" r="0" b="0"/>
                  <wp:docPr id="14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84587" cy="1227537"/>
                          </a:xfrm>
                          <a:prstGeom prst="rect">
                            <a:avLst/>
                          </a:prstGeom>
                          <a:noFill/>
                          <a:ln>
                            <a:noFill/>
                          </a:ln>
                        </pic:spPr>
                      </pic:pic>
                    </a:graphicData>
                  </a:graphic>
                </wp:inline>
              </w:drawing>
            </w:r>
          </w:p>
        </w:tc>
      </w:tr>
      <w:tr w:rsidR="0027531C" w:rsidTr="00783283">
        <w:tc>
          <w:tcPr>
            <w:tcW w:w="1981" w:type="dxa"/>
            <w:tcBorders>
              <w:top w:val="nil"/>
              <w:bottom w:val="single" w:sz="4" w:space="0" w:color="auto"/>
            </w:tcBorders>
          </w:tcPr>
          <w:p w:rsidR="009E0425" w:rsidRPr="008E2878" w:rsidRDefault="008E2878" w:rsidP="00624069">
            <w:pPr>
              <w:pStyle w:val="a7"/>
              <w:jc w:val="both"/>
              <w:rPr>
                <w:rFonts w:ascii="Times New Roman" w:hAnsi="Times New Roman" w:cs="Times New Roman"/>
                <w:sz w:val="20"/>
                <w:szCs w:val="20"/>
                <w:lang w:val="ru-RU"/>
              </w:rPr>
            </w:pPr>
            <w:r w:rsidRPr="008E2878">
              <w:rPr>
                <w:rFonts w:ascii="Times New Roman" w:hAnsi="Times New Roman" w:cs="Times New Roman"/>
                <w:sz w:val="20"/>
                <w:szCs w:val="20"/>
                <w:lang w:val="ru-RU"/>
              </w:rPr>
              <w:t>Сапоги резиновые</w:t>
            </w:r>
          </w:p>
        </w:tc>
        <w:tc>
          <w:tcPr>
            <w:tcW w:w="2176" w:type="dxa"/>
            <w:tcBorders>
              <w:top w:val="nil"/>
              <w:bottom w:val="single" w:sz="4" w:space="0" w:color="auto"/>
            </w:tcBorders>
          </w:tcPr>
          <w:p w:rsidR="009E0425" w:rsidRPr="008E2878" w:rsidRDefault="008E2878" w:rsidP="00624069">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Сапоги кожаные</w:t>
            </w:r>
            <w:r w:rsidRPr="008E2878">
              <w:rPr>
                <w:rFonts w:ascii="Times New Roman" w:hAnsi="Times New Roman" w:cs="Times New Roman"/>
                <w:sz w:val="20"/>
                <w:szCs w:val="20"/>
                <w:lang w:val="ru-RU"/>
              </w:rPr>
              <w:t xml:space="preserve"> с защитным подноском</w:t>
            </w:r>
            <w:r>
              <w:rPr>
                <w:rFonts w:ascii="Times New Roman" w:hAnsi="Times New Roman" w:cs="Times New Roman"/>
                <w:sz w:val="24"/>
                <w:szCs w:val="24"/>
                <w:lang w:val="ru-RU"/>
              </w:rPr>
              <w:t xml:space="preserve"> </w:t>
            </w:r>
          </w:p>
        </w:tc>
        <w:tc>
          <w:tcPr>
            <w:tcW w:w="2085" w:type="dxa"/>
            <w:tcBorders>
              <w:top w:val="nil"/>
              <w:bottom w:val="single" w:sz="4" w:space="0" w:color="auto"/>
            </w:tcBorders>
          </w:tcPr>
          <w:p w:rsidR="009E0425" w:rsidRPr="008E2878" w:rsidRDefault="008E2878" w:rsidP="008E2878">
            <w:pPr>
              <w:pStyle w:val="a7"/>
              <w:jc w:val="center"/>
              <w:rPr>
                <w:rFonts w:ascii="Times New Roman" w:hAnsi="Times New Roman" w:cs="Times New Roman"/>
                <w:sz w:val="20"/>
                <w:szCs w:val="20"/>
                <w:lang w:val="ru-RU"/>
              </w:rPr>
            </w:pPr>
            <w:r w:rsidRPr="008E2878">
              <w:rPr>
                <w:rFonts w:ascii="Times New Roman" w:hAnsi="Times New Roman" w:cs="Times New Roman"/>
                <w:sz w:val="20"/>
                <w:szCs w:val="20"/>
                <w:lang w:val="ru-RU"/>
              </w:rPr>
              <w:t xml:space="preserve">Ботинки </w:t>
            </w:r>
            <w:r>
              <w:rPr>
                <w:rFonts w:ascii="Times New Roman" w:hAnsi="Times New Roman" w:cs="Times New Roman"/>
                <w:sz w:val="20"/>
                <w:szCs w:val="20"/>
                <w:lang w:val="ru-RU"/>
              </w:rPr>
              <w:t xml:space="preserve">кожаные </w:t>
            </w:r>
            <w:r w:rsidRPr="008E2878">
              <w:rPr>
                <w:rFonts w:ascii="Times New Roman" w:hAnsi="Times New Roman" w:cs="Times New Roman"/>
                <w:sz w:val="20"/>
                <w:szCs w:val="20"/>
                <w:lang w:val="ru-RU"/>
              </w:rPr>
              <w:t>с защитным подноском</w:t>
            </w:r>
          </w:p>
        </w:tc>
        <w:tc>
          <w:tcPr>
            <w:tcW w:w="2179" w:type="dxa"/>
            <w:tcBorders>
              <w:top w:val="nil"/>
              <w:bottom w:val="single" w:sz="4" w:space="0" w:color="auto"/>
            </w:tcBorders>
          </w:tcPr>
          <w:p w:rsidR="009E0425" w:rsidRPr="008E2878" w:rsidRDefault="00F503F9" w:rsidP="00F503F9">
            <w:pPr>
              <w:pStyle w:val="a7"/>
              <w:rPr>
                <w:rFonts w:ascii="Times New Roman" w:hAnsi="Times New Roman" w:cs="Times New Roman"/>
                <w:sz w:val="24"/>
                <w:szCs w:val="24"/>
                <w:lang w:val="ru-RU"/>
              </w:rPr>
            </w:pPr>
            <w:r w:rsidRPr="00D163E0">
              <w:rPr>
                <w:rFonts w:ascii="Times New Roman" w:hAnsi="Times New Roman" w:cs="Times New Roman"/>
                <w:sz w:val="20"/>
                <w:szCs w:val="20"/>
                <w:lang w:val="ru-RU"/>
              </w:rPr>
              <w:t>Сапоги кожаные утепленные с защитным подноском</w:t>
            </w:r>
          </w:p>
        </w:tc>
        <w:tc>
          <w:tcPr>
            <w:tcW w:w="1717" w:type="dxa"/>
            <w:tcBorders>
              <w:top w:val="nil"/>
              <w:bottom w:val="single" w:sz="4" w:space="0" w:color="auto"/>
            </w:tcBorders>
          </w:tcPr>
          <w:p w:rsidR="009E0425" w:rsidRPr="008E2878" w:rsidRDefault="008E2878" w:rsidP="008E2878">
            <w:pPr>
              <w:pStyle w:val="a7"/>
              <w:jc w:val="center"/>
              <w:rPr>
                <w:rFonts w:ascii="Times New Roman" w:hAnsi="Times New Roman" w:cs="Times New Roman"/>
                <w:sz w:val="20"/>
                <w:szCs w:val="20"/>
                <w:lang w:val="ru-RU"/>
              </w:rPr>
            </w:pPr>
            <w:r w:rsidRPr="008E2878">
              <w:rPr>
                <w:rFonts w:ascii="Times New Roman" w:hAnsi="Times New Roman" w:cs="Times New Roman"/>
                <w:sz w:val="20"/>
                <w:szCs w:val="20"/>
                <w:lang w:val="ru-RU"/>
              </w:rPr>
              <w:t>Валенки с прорезиненным низ</w:t>
            </w:r>
            <w:r>
              <w:rPr>
                <w:rFonts w:ascii="Times New Roman" w:hAnsi="Times New Roman" w:cs="Times New Roman"/>
                <w:sz w:val="20"/>
                <w:szCs w:val="20"/>
                <w:lang w:val="ru-RU"/>
              </w:rPr>
              <w:t>о</w:t>
            </w:r>
            <w:r w:rsidRPr="008E2878">
              <w:rPr>
                <w:rFonts w:ascii="Times New Roman" w:hAnsi="Times New Roman" w:cs="Times New Roman"/>
                <w:sz w:val="20"/>
                <w:szCs w:val="20"/>
                <w:lang w:val="ru-RU"/>
              </w:rPr>
              <w:t>м</w:t>
            </w:r>
          </w:p>
        </w:tc>
      </w:tr>
      <w:tr w:rsidR="00726A55" w:rsidTr="00783283">
        <w:trPr>
          <w:trHeight w:val="1579"/>
        </w:trPr>
        <w:tc>
          <w:tcPr>
            <w:tcW w:w="1981" w:type="dxa"/>
            <w:tcBorders>
              <w:top w:val="single" w:sz="4" w:space="0" w:color="auto"/>
            </w:tcBorders>
          </w:tcPr>
          <w:p w:rsidR="0027531C" w:rsidRDefault="0027531C" w:rsidP="00624069">
            <w:pPr>
              <w:pStyle w:val="a7"/>
              <w:jc w:val="both"/>
              <w:rPr>
                <w:lang w:val="ru-RU"/>
              </w:rPr>
            </w:pPr>
          </w:p>
          <w:p w:rsidR="0027531C" w:rsidRPr="0027531C" w:rsidRDefault="0027531C" w:rsidP="00624069">
            <w:pPr>
              <w:pStyle w:val="a7"/>
              <w:jc w:val="both"/>
              <w:rPr>
                <w:rFonts w:ascii="Times New Roman" w:hAnsi="Times New Roman" w:cs="Times New Roman"/>
                <w:sz w:val="16"/>
                <w:szCs w:val="16"/>
                <w:lang w:val="ru-RU"/>
              </w:rPr>
            </w:pPr>
            <w:r w:rsidRPr="00C566C2">
              <w:rPr>
                <w:lang w:val="ru-RU" w:bidi="ar-SA"/>
              </w:rPr>
              <w:object w:dxaOrig="3285" w:dyaOrig="2835">
                <v:shape id="_x0000_i1026" type="#_x0000_t75" style="width:92.25pt;height:79.5pt" o:ole="">
                  <v:imagedata r:id="rId26" o:title=""/>
                </v:shape>
                <o:OLEObject Type="Embed" ProgID="PBrush" ShapeID="_x0000_i1026" DrawAspect="Content" ObjectID="_1808546845" r:id="rId27"/>
              </w:object>
            </w:r>
          </w:p>
        </w:tc>
        <w:tc>
          <w:tcPr>
            <w:tcW w:w="2176" w:type="dxa"/>
            <w:tcBorders>
              <w:top w:val="single" w:sz="4" w:space="0" w:color="auto"/>
            </w:tcBorders>
          </w:tcPr>
          <w:p w:rsidR="00F503F9" w:rsidRPr="00F503F9" w:rsidRDefault="00F503F9" w:rsidP="00F503F9">
            <w:pPr>
              <w:pStyle w:val="a7"/>
              <w:ind w:left="-139"/>
              <w:jc w:val="both"/>
              <w:rPr>
                <w:lang w:val="ru-RU"/>
              </w:rPr>
            </w:pPr>
          </w:p>
          <w:p w:rsidR="009E0425" w:rsidRPr="00F503F9" w:rsidRDefault="0030005E" w:rsidP="00F503F9">
            <w:pPr>
              <w:pStyle w:val="a7"/>
              <w:ind w:left="-139"/>
              <w:jc w:val="both"/>
              <w:rPr>
                <w:rFonts w:ascii="Times New Roman" w:hAnsi="Times New Roman" w:cs="Times New Roman"/>
                <w:sz w:val="24"/>
                <w:szCs w:val="24"/>
                <w:lang w:val="ru-RU"/>
              </w:rPr>
            </w:pPr>
            <w:r w:rsidRPr="00C566C2">
              <w:rPr>
                <w:lang w:val="ru-RU" w:bidi="ar-SA"/>
              </w:rPr>
              <w:object w:dxaOrig="2880" w:dyaOrig="2160">
                <v:shape id="_x0000_i1027" type="#_x0000_t75" style="width:109.5pt;height:82.5pt" o:ole="">
                  <v:imagedata r:id="rId28" o:title=""/>
                </v:shape>
                <o:OLEObject Type="Embed" ProgID="PBrush" ShapeID="_x0000_i1027" DrawAspect="Content" ObjectID="_1808546846" r:id="rId29"/>
              </w:object>
            </w:r>
          </w:p>
        </w:tc>
        <w:tc>
          <w:tcPr>
            <w:tcW w:w="2085" w:type="dxa"/>
            <w:tcBorders>
              <w:top w:val="single" w:sz="4" w:space="0" w:color="auto"/>
            </w:tcBorders>
          </w:tcPr>
          <w:p w:rsidR="009E0425" w:rsidRDefault="009E0425" w:rsidP="009E0425">
            <w:pPr>
              <w:pStyle w:val="a7"/>
              <w:ind w:left="-112"/>
              <w:jc w:val="both"/>
              <w:rPr>
                <w:sz w:val="16"/>
                <w:szCs w:val="16"/>
                <w:lang w:val="ru-RU"/>
              </w:rPr>
            </w:pPr>
          </w:p>
          <w:p w:rsidR="0030005E" w:rsidRPr="009E0425" w:rsidRDefault="00726A55" w:rsidP="009E0425">
            <w:pPr>
              <w:pStyle w:val="a7"/>
              <w:ind w:left="-112"/>
              <w:jc w:val="both"/>
              <w:rPr>
                <w:sz w:val="16"/>
                <w:szCs w:val="16"/>
                <w:lang w:val="ru-RU"/>
              </w:rPr>
            </w:pPr>
            <w:r w:rsidRPr="00C566C2">
              <w:rPr>
                <w:lang w:val="ru-RU" w:bidi="ar-SA"/>
              </w:rPr>
              <w:object w:dxaOrig="2835" w:dyaOrig="2055">
                <v:shape id="_x0000_i1028" type="#_x0000_t75" style="width:103.5pt;height:75pt" o:ole="">
                  <v:imagedata r:id="rId30" o:title=""/>
                </v:shape>
                <o:OLEObject Type="Embed" ProgID="PBrush" ShapeID="_x0000_i1028" DrawAspect="Content" ObjectID="_1808546847" r:id="rId31"/>
              </w:object>
            </w:r>
          </w:p>
        </w:tc>
        <w:tc>
          <w:tcPr>
            <w:tcW w:w="2179" w:type="dxa"/>
            <w:tcBorders>
              <w:top w:val="single" w:sz="4" w:space="0" w:color="auto"/>
            </w:tcBorders>
          </w:tcPr>
          <w:p w:rsidR="009E0425" w:rsidRPr="00AC048A" w:rsidRDefault="00AC048A" w:rsidP="00AC048A">
            <w:pPr>
              <w:pStyle w:val="a7"/>
              <w:ind w:left="-106"/>
              <w:jc w:val="both"/>
              <w:rPr>
                <w:rFonts w:ascii="Times New Roman" w:hAnsi="Times New Roman" w:cs="Times New Roman"/>
                <w:sz w:val="16"/>
                <w:szCs w:val="16"/>
              </w:rPr>
            </w:pPr>
            <w:r w:rsidRPr="00C566C2">
              <w:rPr>
                <w:lang w:val="ru-RU" w:bidi="ar-SA"/>
              </w:rPr>
              <w:object w:dxaOrig="4725" w:dyaOrig="3330">
                <v:shape id="_x0000_i1029" type="#_x0000_t75" style="width:108pt;height:85.5pt" o:ole="">
                  <v:imagedata r:id="rId32" o:title=""/>
                </v:shape>
                <o:OLEObject Type="Embed" ProgID="PBrush" ShapeID="_x0000_i1029" DrawAspect="Content" ObjectID="_1808546848" r:id="rId33"/>
              </w:object>
            </w:r>
          </w:p>
        </w:tc>
        <w:tc>
          <w:tcPr>
            <w:tcW w:w="1717" w:type="dxa"/>
            <w:tcBorders>
              <w:top w:val="single" w:sz="4" w:space="0" w:color="auto"/>
            </w:tcBorders>
          </w:tcPr>
          <w:p w:rsidR="009E0425" w:rsidRDefault="009E0425" w:rsidP="00F503F9">
            <w:pPr>
              <w:pStyle w:val="a7"/>
              <w:ind w:left="-119" w:hanging="84"/>
              <w:jc w:val="both"/>
              <w:rPr>
                <w:rFonts w:ascii="Times New Roman" w:hAnsi="Times New Roman" w:cs="Times New Roman"/>
                <w:sz w:val="24"/>
                <w:szCs w:val="24"/>
                <w:lang w:val="ru-RU"/>
              </w:rPr>
            </w:pPr>
          </w:p>
          <w:p w:rsidR="0030005E" w:rsidRPr="0030005E" w:rsidRDefault="00726A55" w:rsidP="00F503F9">
            <w:pPr>
              <w:pStyle w:val="a7"/>
              <w:ind w:left="-119" w:hanging="84"/>
              <w:jc w:val="both"/>
              <w:rPr>
                <w:rFonts w:ascii="Times New Roman" w:hAnsi="Times New Roman" w:cs="Times New Roman"/>
                <w:sz w:val="24"/>
                <w:szCs w:val="24"/>
                <w:lang w:val="ru-RU"/>
              </w:rPr>
            </w:pPr>
            <w:r w:rsidRPr="00C566C2">
              <w:rPr>
                <w:lang w:val="ru-RU" w:bidi="ar-SA"/>
              </w:rPr>
              <w:object w:dxaOrig="3120" w:dyaOrig="2535">
                <v:shape id="_x0000_i1030" type="#_x0000_t75" style="width:88.5pt;height:1in" o:ole="">
                  <v:imagedata r:id="rId34" o:title=""/>
                </v:shape>
                <o:OLEObject Type="Embed" ProgID="PBrush" ShapeID="_x0000_i1030" DrawAspect="Content" ObjectID="_1808546849" r:id="rId35"/>
              </w:object>
            </w:r>
          </w:p>
        </w:tc>
      </w:tr>
      <w:tr w:rsidR="0027531C" w:rsidTr="00783283">
        <w:tc>
          <w:tcPr>
            <w:tcW w:w="1981" w:type="dxa"/>
          </w:tcPr>
          <w:p w:rsidR="009E0425" w:rsidRPr="00F503F9" w:rsidRDefault="0027531C" w:rsidP="0027531C">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Полуботинки рабочие</w:t>
            </w:r>
          </w:p>
        </w:tc>
        <w:tc>
          <w:tcPr>
            <w:tcW w:w="2176" w:type="dxa"/>
          </w:tcPr>
          <w:p w:rsidR="009E0425" w:rsidRPr="0030005E" w:rsidRDefault="0030005E" w:rsidP="00F503F9">
            <w:pPr>
              <w:pStyle w:val="a7"/>
              <w:jc w:val="both"/>
              <w:rPr>
                <w:rFonts w:ascii="Times New Roman" w:hAnsi="Times New Roman" w:cs="Times New Roman"/>
                <w:sz w:val="24"/>
                <w:szCs w:val="24"/>
                <w:lang w:val="ru-RU"/>
              </w:rPr>
            </w:pPr>
            <w:r w:rsidRPr="00F503F9">
              <w:rPr>
                <w:rFonts w:ascii="Times New Roman" w:hAnsi="Times New Roman" w:cs="Times New Roman"/>
                <w:sz w:val="20"/>
                <w:szCs w:val="20"/>
                <w:lang w:val="ru-RU"/>
              </w:rPr>
              <w:t>Боты диэлектрические</w:t>
            </w:r>
          </w:p>
        </w:tc>
        <w:tc>
          <w:tcPr>
            <w:tcW w:w="2085" w:type="dxa"/>
          </w:tcPr>
          <w:p w:rsidR="009E0425" w:rsidRPr="00F503F9" w:rsidRDefault="0030005E" w:rsidP="009E0425">
            <w:pPr>
              <w:pStyle w:val="a7"/>
              <w:jc w:val="center"/>
              <w:rPr>
                <w:rFonts w:ascii="Times New Roman" w:hAnsi="Times New Roman" w:cs="Times New Roman"/>
                <w:sz w:val="20"/>
                <w:szCs w:val="20"/>
                <w:lang w:val="ru-RU"/>
              </w:rPr>
            </w:pPr>
            <w:r w:rsidRPr="00F503F9">
              <w:rPr>
                <w:rFonts w:ascii="Times New Roman" w:hAnsi="Times New Roman" w:cs="Times New Roman"/>
                <w:sz w:val="20"/>
                <w:szCs w:val="20"/>
                <w:lang w:val="ru-RU"/>
              </w:rPr>
              <w:t>Сандалии защитные рабочие</w:t>
            </w:r>
          </w:p>
        </w:tc>
        <w:tc>
          <w:tcPr>
            <w:tcW w:w="2179" w:type="dxa"/>
          </w:tcPr>
          <w:p w:rsidR="009E0425" w:rsidRPr="00F503F9" w:rsidRDefault="00AC048A" w:rsidP="00AC048A">
            <w:pPr>
              <w:pStyle w:val="a7"/>
              <w:jc w:val="center"/>
              <w:rPr>
                <w:rFonts w:ascii="Times New Roman" w:hAnsi="Times New Roman" w:cs="Times New Roman"/>
                <w:sz w:val="20"/>
                <w:szCs w:val="20"/>
                <w:lang w:val="ru-RU"/>
              </w:rPr>
            </w:pPr>
            <w:r w:rsidRPr="00F503F9">
              <w:rPr>
                <w:rFonts w:ascii="Times New Roman" w:hAnsi="Times New Roman" w:cs="Times New Roman"/>
                <w:sz w:val="20"/>
                <w:szCs w:val="20"/>
                <w:lang w:val="ru-RU"/>
              </w:rPr>
              <w:t>Туфли с перфорацией</w:t>
            </w:r>
          </w:p>
        </w:tc>
        <w:tc>
          <w:tcPr>
            <w:tcW w:w="1717" w:type="dxa"/>
          </w:tcPr>
          <w:p w:rsidR="009E0425" w:rsidRPr="0030005E" w:rsidRDefault="0030005E" w:rsidP="0030005E">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Сабо</w:t>
            </w:r>
          </w:p>
        </w:tc>
      </w:tr>
    </w:tbl>
    <w:p w:rsidR="00C34B39" w:rsidRDefault="00C34B39" w:rsidP="00624069">
      <w:pPr>
        <w:pStyle w:val="a7"/>
        <w:jc w:val="both"/>
        <w:rPr>
          <w:rFonts w:ascii="Times New Roman" w:hAnsi="Times New Roman" w:cs="Times New Roman"/>
          <w:sz w:val="24"/>
          <w:szCs w:val="24"/>
        </w:rPr>
      </w:pPr>
    </w:p>
    <w:p w:rsidR="004F1C64" w:rsidRPr="004F1C64" w:rsidRDefault="004F1C64" w:rsidP="005458A9">
      <w:pPr>
        <w:pStyle w:val="a7"/>
        <w:numPr>
          <w:ilvl w:val="1"/>
          <w:numId w:val="1"/>
        </w:numPr>
        <w:ind w:left="567" w:hanging="567"/>
        <w:rPr>
          <w:rFonts w:ascii="Times New Roman" w:hAnsi="Times New Roman" w:cs="Times New Roman"/>
          <w:b/>
          <w:sz w:val="24"/>
          <w:szCs w:val="24"/>
        </w:rPr>
      </w:pPr>
      <w:r w:rsidRPr="004F1C64">
        <w:rPr>
          <w:rFonts w:ascii="Times New Roman" w:hAnsi="Times New Roman" w:cs="Times New Roman"/>
          <w:b/>
          <w:sz w:val="24"/>
          <w:szCs w:val="24"/>
        </w:rPr>
        <w:t xml:space="preserve">Средства </w:t>
      </w:r>
      <w:r w:rsidR="00B53D51">
        <w:rPr>
          <w:rFonts w:ascii="Times New Roman" w:hAnsi="Times New Roman" w:cs="Times New Roman"/>
          <w:b/>
          <w:sz w:val="24"/>
          <w:szCs w:val="24"/>
        </w:rPr>
        <w:t xml:space="preserve">индивидуальной </w:t>
      </w:r>
      <w:r w:rsidRPr="004F1C64">
        <w:rPr>
          <w:rFonts w:ascii="Times New Roman" w:hAnsi="Times New Roman" w:cs="Times New Roman"/>
          <w:b/>
          <w:sz w:val="24"/>
          <w:szCs w:val="24"/>
        </w:rPr>
        <w:t>защиты головы</w:t>
      </w:r>
      <w:r>
        <w:rPr>
          <w:rFonts w:ascii="Times New Roman" w:hAnsi="Times New Roman" w:cs="Times New Roman"/>
          <w:b/>
          <w:sz w:val="24"/>
          <w:szCs w:val="24"/>
        </w:rPr>
        <w:t>.</w:t>
      </w:r>
    </w:p>
    <w:p w:rsidR="00314B6F" w:rsidRPr="00F41F5C" w:rsidRDefault="00314B6F" w:rsidP="00901909">
      <w:pPr>
        <w:pStyle w:val="a7"/>
        <w:ind w:firstLine="567"/>
        <w:jc w:val="both"/>
        <w:rPr>
          <w:rFonts w:ascii="Times New Roman" w:hAnsi="Times New Roman" w:cs="Times New Roman"/>
          <w:sz w:val="24"/>
          <w:szCs w:val="24"/>
        </w:rPr>
      </w:pPr>
      <w:r w:rsidRPr="00314B6F">
        <w:rPr>
          <w:rFonts w:ascii="Times New Roman" w:hAnsi="Times New Roman" w:cs="Times New Roman"/>
          <w:sz w:val="24"/>
          <w:szCs w:val="24"/>
        </w:rPr>
        <w:t xml:space="preserve">В большинстве случаев причиной производственных травм головы является падение </w:t>
      </w:r>
      <w:r w:rsidRPr="00F41F5C">
        <w:rPr>
          <w:rFonts w:ascii="Times New Roman" w:hAnsi="Times New Roman" w:cs="Times New Roman"/>
          <w:sz w:val="24"/>
          <w:szCs w:val="24"/>
        </w:rPr>
        <w:t xml:space="preserve">предметов. Наиболее распространённым средством защиты головы и шейных позвонков являются защитные каски. </w:t>
      </w:r>
    </w:p>
    <w:p w:rsidR="00314B6F" w:rsidRPr="00F41F5C" w:rsidRDefault="00314B6F" w:rsidP="00E52F17">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rPr>
        <w:t>Каска</w:t>
      </w:r>
      <w:r w:rsidRPr="00F41F5C">
        <w:rPr>
          <w:rFonts w:ascii="Times New Roman" w:hAnsi="Times New Roman" w:cs="Times New Roman"/>
          <w:sz w:val="24"/>
          <w:szCs w:val="24"/>
        </w:rPr>
        <w:t xml:space="preserve"> предназначена для защиты голо</w:t>
      </w:r>
      <w:r w:rsidR="00D963F2" w:rsidRPr="00F41F5C">
        <w:rPr>
          <w:rFonts w:ascii="Times New Roman" w:hAnsi="Times New Roman" w:cs="Times New Roman"/>
          <w:sz w:val="24"/>
          <w:szCs w:val="24"/>
        </w:rPr>
        <w:t xml:space="preserve">вы от механических повреждений, </w:t>
      </w:r>
      <w:r w:rsidRPr="00F41F5C">
        <w:rPr>
          <w:rFonts w:ascii="Times New Roman" w:hAnsi="Times New Roman" w:cs="Times New Roman"/>
          <w:sz w:val="24"/>
          <w:szCs w:val="24"/>
        </w:rPr>
        <w:t xml:space="preserve">воды </w:t>
      </w:r>
      <w:r w:rsidR="00D963F2" w:rsidRPr="00F41F5C">
        <w:rPr>
          <w:rFonts w:ascii="Times New Roman" w:eastAsia="Calibri" w:hAnsi="Times New Roman" w:cs="Times New Roman"/>
          <w:sz w:val="24"/>
          <w:szCs w:val="24"/>
        </w:rPr>
        <w:t>и агрессивных жидкостей, а также от поражения электрическим током при случайном касании токоведущих частей, находящихся под напряжением до 1000 В</w:t>
      </w:r>
      <w:r w:rsidRPr="00F41F5C">
        <w:rPr>
          <w:rFonts w:ascii="Times New Roman" w:hAnsi="Times New Roman" w:cs="Times New Roman"/>
          <w:sz w:val="24"/>
          <w:szCs w:val="24"/>
        </w:rPr>
        <w:t xml:space="preserve"> при производстве работ. Корпус каски сост</w:t>
      </w:r>
      <w:r w:rsidR="0055551B" w:rsidRPr="00F41F5C">
        <w:rPr>
          <w:rFonts w:ascii="Times New Roman" w:hAnsi="Times New Roman" w:cs="Times New Roman"/>
          <w:sz w:val="24"/>
          <w:szCs w:val="24"/>
        </w:rPr>
        <w:t>оит из высокопрочного материала, в</w:t>
      </w:r>
      <w:r w:rsidRPr="00F41F5C">
        <w:rPr>
          <w:rFonts w:ascii="Times New Roman" w:hAnsi="Times New Roman" w:cs="Times New Roman"/>
          <w:sz w:val="24"/>
          <w:szCs w:val="24"/>
        </w:rPr>
        <w:t>ес</w:t>
      </w:r>
      <w:r w:rsidR="0055551B" w:rsidRPr="00F41F5C">
        <w:rPr>
          <w:rFonts w:ascii="Times New Roman" w:hAnsi="Times New Roman" w:cs="Times New Roman"/>
          <w:sz w:val="24"/>
          <w:szCs w:val="24"/>
        </w:rPr>
        <w:t>ом</w:t>
      </w:r>
      <w:r w:rsidRPr="00F41F5C">
        <w:rPr>
          <w:rFonts w:ascii="Times New Roman" w:hAnsi="Times New Roman" w:cs="Times New Roman"/>
          <w:sz w:val="24"/>
          <w:szCs w:val="24"/>
        </w:rPr>
        <w:t xml:space="preserve"> не более 400г. Оголовье из текстильных или пластиковых лент на 6 точках крепления. Плавная (с шагом не более 5 мм) регулировка по голове от 51 до 62 размера. Каска должна иметь: </w:t>
      </w:r>
    </w:p>
    <w:p w:rsidR="00314B6F" w:rsidRPr="00F41F5C" w:rsidRDefault="00314B6F" w:rsidP="005458A9">
      <w:pPr>
        <w:pStyle w:val="a7"/>
        <w:numPr>
          <w:ilvl w:val="0"/>
          <w:numId w:val="7"/>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маркировку на каске; </w:t>
      </w:r>
    </w:p>
    <w:p w:rsidR="00314B6F" w:rsidRPr="00F41F5C" w:rsidRDefault="00314B6F" w:rsidP="005458A9">
      <w:pPr>
        <w:pStyle w:val="a7"/>
        <w:numPr>
          <w:ilvl w:val="0"/>
          <w:numId w:val="7"/>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регулируемый подбородочный ремешок для правильного крепления на голове; </w:t>
      </w:r>
    </w:p>
    <w:p w:rsidR="00314B6F" w:rsidRPr="00F41F5C" w:rsidRDefault="00314B6F" w:rsidP="005458A9">
      <w:pPr>
        <w:pStyle w:val="a7"/>
        <w:numPr>
          <w:ilvl w:val="0"/>
          <w:numId w:val="7"/>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достаточное для вентиляции пространство над головой; </w:t>
      </w:r>
    </w:p>
    <w:p w:rsidR="00314B6F" w:rsidRPr="00F41F5C" w:rsidRDefault="00314B6F" w:rsidP="005458A9">
      <w:pPr>
        <w:pStyle w:val="a7"/>
        <w:numPr>
          <w:ilvl w:val="0"/>
          <w:numId w:val="7"/>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карманы для крепления очков, наушников, щитков, фонарей. </w:t>
      </w:r>
    </w:p>
    <w:p w:rsidR="008450E2" w:rsidRPr="00F41F5C" w:rsidRDefault="008450E2" w:rsidP="008450E2">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 xml:space="preserve">Каска состоит из 2-х основных частей: корпуса и внутренней оснастки (амортизатора и несущей ленты). </w:t>
      </w:r>
      <w:r w:rsidR="00600121" w:rsidRPr="00F41F5C">
        <w:rPr>
          <w:rFonts w:ascii="Times New Roman" w:hAnsi="Times New Roman" w:cs="Times New Roman"/>
          <w:sz w:val="24"/>
          <w:szCs w:val="24"/>
        </w:rPr>
        <w:t xml:space="preserve">Корпус каски должен иметь одинаковую толщину и ни в каком месте не должен иметь специальных утолщений. Это не исключает постепенного утолщения корпуса или ребер, или приспособлений для крепления внутренней оснастки, или принадлежностей, но исключает концентрированные утолщения в отдельных местах </w:t>
      </w:r>
      <w:r w:rsidRPr="00F41F5C">
        <w:rPr>
          <w:rFonts w:ascii="Times New Roman" w:hAnsi="Times New Roman" w:cs="Times New Roman"/>
          <w:sz w:val="24"/>
          <w:szCs w:val="24"/>
        </w:rPr>
        <w:t>Корпус каски изготовляют сплошным или составным, с козырьком или полями, без внутренних ребер жесткости. В зависимости от условий применения каска комплектуется утепляющим подшлемником, про</w:t>
      </w:r>
      <w:r w:rsidR="00D963F2" w:rsidRPr="00F41F5C">
        <w:rPr>
          <w:rFonts w:ascii="Times New Roman" w:hAnsi="Times New Roman" w:cs="Times New Roman"/>
          <w:sz w:val="24"/>
          <w:szCs w:val="24"/>
        </w:rPr>
        <w:t xml:space="preserve">тивошумными наушниками, щитками, </w:t>
      </w:r>
      <w:r w:rsidR="00D963F2" w:rsidRPr="00F41F5C">
        <w:rPr>
          <w:rFonts w:ascii="Times New Roman" w:eastAsia="Calibri" w:hAnsi="Times New Roman" w:cs="Times New Roman"/>
          <w:sz w:val="24"/>
          <w:szCs w:val="24"/>
        </w:rPr>
        <w:t>головными светильниками</w:t>
      </w:r>
      <w:r w:rsidR="00D963F2" w:rsidRPr="00F41F5C">
        <w:rPr>
          <w:rFonts w:ascii="Times New Roman" w:hAnsi="Times New Roman" w:cs="Times New Roman"/>
          <w:sz w:val="24"/>
          <w:szCs w:val="24"/>
        </w:rPr>
        <w:t>.</w:t>
      </w:r>
      <w:r w:rsidRPr="00F41F5C">
        <w:rPr>
          <w:rFonts w:ascii="Times New Roman" w:hAnsi="Times New Roman" w:cs="Times New Roman"/>
          <w:sz w:val="24"/>
          <w:szCs w:val="24"/>
        </w:rPr>
        <w:t xml:space="preserve"> </w:t>
      </w:r>
      <w:r w:rsidR="00314B6F" w:rsidRPr="00F41F5C">
        <w:rPr>
          <w:rFonts w:ascii="Times New Roman" w:hAnsi="Times New Roman" w:cs="Times New Roman"/>
          <w:sz w:val="24"/>
          <w:szCs w:val="24"/>
        </w:rPr>
        <w:t xml:space="preserve">Каска может иметь потовпитывающую вставку на лобовой части оголовья. Работник обязан закреплять каску на голове подбородочным ремнем с целью её надежного крепления и обеспечения защиты головы даже при его падении навзничь. </w:t>
      </w:r>
    </w:p>
    <w:p w:rsidR="008450E2" w:rsidRPr="00F41F5C" w:rsidRDefault="008450E2" w:rsidP="008450E2">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Перед каждым применением каски должны быть осмотрены с целью контроля отсутствия механических повреждений</w:t>
      </w:r>
      <w:r w:rsidR="00AB530A" w:rsidRPr="00F41F5C">
        <w:rPr>
          <w:rFonts w:ascii="Times New Roman" w:hAnsi="Times New Roman" w:cs="Times New Roman"/>
          <w:sz w:val="24"/>
          <w:szCs w:val="24"/>
        </w:rPr>
        <w:t xml:space="preserve"> (признаков разрушений, сколов, трещин, царапин, повреждений корпуса и внутренней оснастки)</w:t>
      </w:r>
      <w:r w:rsidRPr="00F41F5C">
        <w:rPr>
          <w:rFonts w:ascii="Times New Roman" w:hAnsi="Times New Roman" w:cs="Times New Roman"/>
          <w:sz w:val="24"/>
          <w:szCs w:val="24"/>
        </w:rPr>
        <w:t xml:space="preserve">. </w:t>
      </w:r>
    </w:p>
    <w:p w:rsidR="000F22AB" w:rsidRPr="00F41F5C" w:rsidRDefault="000F22AB" w:rsidP="000F22AB">
      <w:pPr>
        <w:pStyle w:val="a7"/>
        <w:ind w:firstLine="567"/>
        <w:jc w:val="both"/>
        <w:rPr>
          <w:rFonts w:ascii="Times New Roman" w:hAnsi="Times New Roman" w:cs="Times New Roman"/>
          <w:sz w:val="24"/>
          <w:szCs w:val="24"/>
        </w:rPr>
      </w:pPr>
      <w:r w:rsidRPr="00F41F5C">
        <w:rPr>
          <w:rFonts w:ascii="Times New Roman" w:eastAsia="Times New Roman" w:hAnsi="Times New Roman" w:cs="Times New Roman"/>
          <w:sz w:val="24"/>
          <w:szCs w:val="24"/>
          <w:lang w:eastAsia="ru-RU"/>
        </w:rPr>
        <w:t xml:space="preserve">Каска должна быть подобрана по размеру головы работника и отрегулирована на голове таким образом, чтобы защищать теменную и лобную области головы. </w:t>
      </w:r>
      <w:r w:rsidRPr="00F41F5C">
        <w:rPr>
          <w:rFonts w:ascii="Times New Roman" w:hAnsi="Times New Roman" w:cs="Times New Roman"/>
          <w:sz w:val="24"/>
          <w:szCs w:val="24"/>
        </w:rPr>
        <w:t xml:space="preserve">Корпус каски должен закрывать верхнюю часть головы и доходить, по меньшей мере, до верхней кромки несущей </w:t>
      </w:r>
      <w:r w:rsidRPr="00F41F5C">
        <w:rPr>
          <w:rFonts w:ascii="Times New Roman" w:hAnsi="Times New Roman" w:cs="Times New Roman"/>
          <w:sz w:val="24"/>
          <w:szCs w:val="24"/>
        </w:rPr>
        <w:lastRenderedPageBreak/>
        <w:t xml:space="preserve">ленты на передней части каски. </w:t>
      </w:r>
      <w:r w:rsidRPr="00F41F5C">
        <w:rPr>
          <w:rFonts w:ascii="Times New Roman" w:eastAsia="Times New Roman" w:hAnsi="Times New Roman" w:cs="Times New Roman"/>
          <w:sz w:val="24"/>
          <w:szCs w:val="24"/>
          <w:lang w:eastAsia="ru-RU"/>
        </w:rPr>
        <w:t xml:space="preserve">Система креплений каски на голове должна исключать самопроизвольного падения, смещения с головы, качание из стороны в сторону, </w:t>
      </w:r>
      <w:r w:rsidRPr="00F41F5C">
        <w:rPr>
          <w:rFonts w:ascii="Times New Roman" w:hAnsi="Times New Roman" w:cs="Times New Roman"/>
          <w:sz w:val="24"/>
          <w:szCs w:val="24"/>
        </w:rPr>
        <w:t>обеспечивать максимальный диапазон регулирования размеров внутренней оснастки каски</w:t>
      </w:r>
      <w:r w:rsidRPr="00F41F5C">
        <w:rPr>
          <w:rFonts w:ascii="Times New Roman" w:eastAsia="Times New Roman" w:hAnsi="Times New Roman" w:cs="Times New Roman"/>
          <w:sz w:val="24"/>
          <w:szCs w:val="24"/>
          <w:lang w:eastAsia="ru-RU"/>
        </w:rPr>
        <w:t xml:space="preserve"> и самопроизвольного нарушения в течение всего времени использования</w:t>
      </w:r>
      <w:r w:rsidRPr="00101A7A">
        <w:rPr>
          <w:rFonts w:ascii="Times New Roman" w:eastAsia="Times New Roman" w:hAnsi="Times New Roman" w:cs="Times New Roman"/>
          <w:sz w:val="24"/>
          <w:szCs w:val="24"/>
          <w:lang w:eastAsia="ru-RU"/>
        </w:rPr>
        <w:t>. Подбородочныи</w:t>
      </w:r>
      <w:r>
        <w:rPr>
          <w:rFonts w:ascii="Times New Roman" w:eastAsia="Times New Roman" w:hAnsi="Times New Roman" w:cs="Times New Roman"/>
          <w:sz w:val="24"/>
          <w:szCs w:val="24"/>
          <w:lang w:eastAsia="ru-RU"/>
        </w:rPr>
        <w:t xml:space="preserve">̆ ремень должен быть застегнут, </w:t>
      </w:r>
      <w:r w:rsidRPr="00101A7A">
        <w:rPr>
          <w:rFonts w:ascii="Times New Roman" w:eastAsia="Times New Roman" w:hAnsi="Times New Roman" w:cs="Times New Roman"/>
          <w:sz w:val="24"/>
          <w:szCs w:val="24"/>
          <w:lang w:eastAsia="ru-RU"/>
        </w:rPr>
        <w:t>правильно отрегулирован</w:t>
      </w:r>
      <w:r>
        <w:rPr>
          <w:rFonts w:ascii="Times New Roman" w:eastAsia="Times New Roman" w:hAnsi="Times New Roman" w:cs="Times New Roman"/>
          <w:sz w:val="24"/>
          <w:szCs w:val="24"/>
          <w:lang w:eastAsia="ru-RU"/>
        </w:rPr>
        <w:t xml:space="preserve"> и исключать</w:t>
      </w:r>
      <w:r w:rsidRPr="00101A7A">
        <w:rPr>
          <w:rFonts w:ascii="Times New Roman" w:eastAsia="Times New Roman" w:hAnsi="Times New Roman" w:cs="Times New Roman"/>
          <w:sz w:val="24"/>
          <w:szCs w:val="24"/>
          <w:lang w:eastAsia="ru-RU"/>
        </w:rPr>
        <w:t xml:space="preserve"> давления на гортань</w:t>
      </w:r>
      <w:r>
        <w:rPr>
          <w:rFonts w:ascii="Times New Roman" w:eastAsia="Times New Roman" w:hAnsi="Times New Roman" w:cs="Times New Roman"/>
          <w:sz w:val="24"/>
          <w:szCs w:val="24"/>
          <w:lang w:eastAsia="ru-RU"/>
        </w:rPr>
        <w:t>. Ремни не должны закрывать уши</w:t>
      </w:r>
      <w:r w:rsidRPr="00101A7A">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Конструкцией</w:t>
      </w:r>
      <w:r w:rsidRPr="00D660DC">
        <w:rPr>
          <w:rFonts w:ascii="Times New Roman" w:hAnsi="Times New Roman" w:cs="Times New Roman"/>
          <w:sz w:val="24"/>
          <w:szCs w:val="24"/>
        </w:rPr>
        <w:t xml:space="preserve"> любых приспособлений, прикрепляемых к каске, должна быть предусмотрена возможность исключения опасности травмирования носителя в случае какого-</w:t>
      </w:r>
      <w:r w:rsidRPr="00F41F5C">
        <w:rPr>
          <w:rFonts w:ascii="Times New Roman" w:hAnsi="Times New Roman" w:cs="Times New Roman"/>
          <w:sz w:val="24"/>
          <w:szCs w:val="24"/>
        </w:rPr>
        <w:t>либо происшествия (внутри каски не должно быть никаких металлических или иных жестких выступов, которые могли бы стать причиной травм). Смягчающая или внутренняя налобная лента необязательна к применению, но для повышения комфорта при ношении рекомендуется ее применять.</w:t>
      </w:r>
      <w:r w:rsidRPr="00F41F5C">
        <w:rPr>
          <w:rFonts w:ascii="Times New Roman" w:hAnsi="Times New Roman" w:cs="Times New Roman"/>
          <w:sz w:val="24"/>
          <w:szCs w:val="24"/>
          <w:lang w:eastAsia="ru-RU"/>
        </w:rPr>
        <w:t xml:space="preserve"> Чем лучше отрегулирована каска, тем выше уровень защиты.</w:t>
      </w:r>
      <w:r w:rsidR="003B011E" w:rsidRPr="00F41F5C">
        <w:rPr>
          <w:rFonts w:ascii="Times New Roman" w:hAnsi="Times New Roman" w:cs="Times New Roman"/>
          <w:sz w:val="24"/>
          <w:szCs w:val="24"/>
          <w:lang w:eastAsia="ru-RU"/>
        </w:rPr>
        <w:t xml:space="preserve"> Каска для работы с электричеством</w:t>
      </w:r>
      <w:r w:rsidR="00FC10B1" w:rsidRPr="00F41F5C">
        <w:rPr>
          <w:rFonts w:ascii="Times New Roman" w:hAnsi="Times New Roman" w:cs="Times New Roman"/>
          <w:sz w:val="24"/>
          <w:szCs w:val="24"/>
          <w:lang w:eastAsia="ru-RU"/>
        </w:rPr>
        <w:t>,</w:t>
      </w:r>
      <w:r w:rsidR="003B011E" w:rsidRPr="00F41F5C">
        <w:rPr>
          <w:rFonts w:ascii="Times New Roman" w:hAnsi="Times New Roman" w:cs="Times New Roman"/>
          <w:sz w:val="24"/>
          <w:szCs w:val="24"/>
          <w:lang w:eastAsia="ru-RU"/>
        </w:rPr>
        <w:t xml:space="preserve"> в отличие от обычных защитных касок (для строителей)</w:t>
      </w:r>
      <w:r w:rsidR="00FC10B1" w:rsidRPr="00F41F5C">
        <w:rPr>
          <w:rFonts w:ascii="Times New Roman" w:hAnsi="Times New Roman" w:cs="Times New Roman"/>
          <w:sz w:val="24"/>
          <w:szCs w:val="24"/>
          <w:lang w:eastAsia="ru-RU"/>
        </w:rPr>
        <w:t>,</w:t>
      </w:r>
      <w:r w:rsidR="003B011E" w:rsidRPr="00F41F5C">
        <w:rPr>
          <w:rFonts w:ascii="Times New Roman" w:hAnsi="Times New Roman" w:cs="Times New Roman"/>
          <w:sz w:val="24"/>
          <w:szCs w:val="24"/>
          <w:lang w:eastAsia="ru-RU"/>
        </w:rPr>
        <w:t xml:space="preserve"> не имеет вентиляционных отверстий.</w:t>
      </w:r>
    </w:p>
    <w:p w:rsidR="000F22AB" w:rsidRPr="00F41F5C" w:rsidRDefault="000F22AB" w:rsidP="000F22AB">
      <w:pPr>
        <w:pStyle w:val="a7"/>
        <w:jc w:val="both"/>
        <w:rPr>
          <w:rFonts w:ascii="Times New Roman" w:hAnsi="Times New Roman" w:cs="Times New Roman"/>
          <w:sz w:val="24"/>
          <w:szCs w:val="24"/>
        </w:rPr>
      </w:pPr>
      <w:r w:rsidRPr="00F41F5C">
        <w:rPr>
          <w:rFonts w:ascii="Times New Roman" w:hAnsi="Times New Roman" w:cs="Times New Roman"/>
          <w:sz w:val="24"/>
          <w:szCs w:val="24"/>
        </w:rPr>
        <w:t>Запрещается:</w:t>
      </w:r>
    </w:p>
    <w:p w:rsidR="000F22AB" w:rsidRPr="00F41F5C" w:rsidRDefault="000F22AB" w:rsidP="000F22AB">
      <w:pPr>
        <w:pStyle w:val="a7"/>
        <w:numPr>
          <w:ilvl w:val="0"/>
          <w:numId w:val="2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вносить изменения или добавления в конструктивные особенности СИЗ;</w:t>
      </w:r>
    </w:p>
    <w:p w:rsidR="000F22AB" w:rsidRPr="00F41F5C" w:rsidRDefault="000F22AB" w:rsidP="000F22AB">
      <w:pPr>
        <w:pStyle w:val="a7"/>
        <w:numPr>
          <w:ilvl w:val="0"/>
          <w:numId w:val="2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использовать не по назначению;</w:t>
      </w:r>
    </w:p>
    <w:p w:rsidR="000F22AB" w:rsidRPr="00F41F5C" w:rsidRDefault="000F22AB" w:rsidP="000F22AB">
      <w:pPr>
        <w:pStyle w:val="a7"/>
        <w:numPr>
          <w:ilvl w:val="0"/>
          <w:numId w:val="2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использовать каску при наличии повреждений.</w:t>
      </w:r>
    </w:p>
    <w:p w:rsidR="00F815CE" w:rsidRPr="00F41F5C" w:rsidRDefault="00F815CE" w:rsidP="00C27E0B">
      <w:pPr>
        <w:pStyle w:val="a7"/>
        <w:ind w:firstLine="567"/>
        <w:jc w:val="both"/>
        <w:rPr>
          <w:rFonts w:ascii="Times New Roman" w:hAnsi="Times New Roman" w:cs="Times New Roman"/>
          <w:sz w:val="24"/>
          <w:szCs w:val="24"/>
        </w:rPr>
      </w:pPr>
      <w:r w:rsidRPr="00F41F5C">
        <w:rPr>
          <w:rFonts w:ascii="Times New Roman" w:eastAsia="Times New Roman" w:hAnsi="Times New Roman" w:cs="Times New Roman"/>
          <w:i/>
          <w:sz w:val="24"/>
          <w:szCs w:val="24"/>
          <w:lang w:eastAsia="ru-RU"/>
        </w:rPr>
        <w:t>Подшлемник под каску</w:t>
      </w:r>
      <w:r w:rsidRPr="00F41F5C">
        <w:rPr>
          <w:rFonts w:ascii="Times New Roman" w:eastAsia="Times New Roman" w:hAnsi="Times New Roman" w:cs="Times New Roman"/>
          <w:sz w:val="24"/>
          <w:szCs w:val="24"/>
          <w:lang w:eastAsia="ru-RU"/>
        </w:rPr>
        <w:t xml:space="preserve"> предназначен как дополнительная защита головы от механических повреждения, а также как дополнительное утепление для головы. В задней части имеет особый клапан для утепления шеи. Регулировочная шнуровка позволяет регулировать под любой размер головы.</w:t>
      </w:r>
    </w:p>
    <w:p w:rsidR="002061C8" w:rsidRDefault="00F82894" w:rsidP="00F82894">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Головной убор утепленный</w:t>
      </w:r>
      <w:r w:rsidRPr="00F82894">
        <w:rPr>
          <w:rFonts w:ascii="Times New Roman" w:hAnsi="Times New Roman" w:cs="Times New Roman"/>
          <w:sz w:val="24"/>
          <w:szCs w:val="24"/>
        </w:rPr>
        <w:t xml:space="preserve"> предназначен для защиты головы от пониженных температур, а также для защ</w:t>
      </w:r>
      <w:r>
        <w:rPr>
          <w:rFonts w:ascii="Times New Roman" w:hAnsi="Times New Roman" w:cs="Times New Roman"/>
          <w:sz w:val="24"/>
          <w:szCs w:val="24"/>
        </w:rPr>
        <w:t>иты от механических воздействий</w:t>
      </w:r>
      <w:r w:rsidRPr="00F82894">
        <w:rPr>
          <w:rFonts w:ascii="Times New Roman" w:hAnsi="Times New Roman" w:cs="Times New Roman"/>
          <w:sz w:val="24"/>
          <w:szCs w:val="24"/>
        </w:rPr>
        <w:t xml:space="preserve"> </w:t>
      </w:r>
      <w:r>
        <w:rPr>
          <w:rFonts w:ascii="Times New Roman" w:hAnsi="Times New Roman" w:cs="Times New Roman"/>
          <w:sz w:val="24"/>
          <w:szCs w:val="24"/>
        </w:rPr>
        <w:t>и загрязнений</w:t>
      </w:r>
      <w:r w:rsidR="00CE144A">
        <w:rPr>
          <w:rFonts w:ascii="Times New Roman" w:hAnsi="Times New Roman" w:cs="Times New Roman"/>
          <w:sz w:val="24"/>
          <w:szCs w:val="24"/>
        </w:rPr>
        <w:t xml:space="preserve">, </w:t>
      </w:r>
      <w:r w:rsidR="00CE144A" w:rsidRPr="00D52A3E">
        <w:rPr>
          <w:rFonts w:ascii="Times New Roman" w:hAnsi="Times New Roman" w:cs="Times New Roman"/>
          <w:sz w:val="24"/>
          <w:szCs w:val="24"/>
        </w:rPr>
        <w:t>должен</w:t>
      </w:r>
      <w:r w:rsidR="00CE144A" w:rsidRPr="007D4DB0">
        <w:rPr>
          <w:rFonts w:ascii="Times New Roman" w:hAnsi="Times New Roman" w:cs="Times New Roman"/>
          <w:sz w:val="24"/>
          <w:szCs w:val="24"/>
        </w:rPr>
        <w:t xml:space="preserve"> закрывать верхнюю часть головы</w:t>
      </w:r>
      <w:r w:rsidR="00CE144A">
        <w:rPr>
          <w:rFonts w:ascii="Times New Roman" w:hAnsi="Times New Roman" w:cs="Times New Roman"/>
          <w:sz w:val="24"/>
          <w:szCs w:val="24"/>
        </w:rPr>
        <w:t xml:space="preserve"> и затылочную область.</w:t>
      </w:r>
    </w:p>
    <w:p w:rsidR="007E79AE" w:rsidRDefault="007E79AE" w:rsidP="00C1678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Колпак или косынка х/б</w:t>
      </w:r>
      <w:r w:rsidR="00C16789">
        <w:rPr>
          <w:rStyle w:val="a6"/>
          <w:rFonts w:ascii="Times New Roman" w:hAnsi="Times New Roman" w:cs="Times New Roman"/>
          <w:b w:val="0"/>
          <w:bCs w:val="0"/>
          <w:sz w:val="24"/>
          <w:szCs w:val="24"/>
        </w:rPr>
        <w:t xml:space="preserve"> – с</w:t>
      </w:r>
      <w:r w:rsidRPr="007E79AE">
        <w:rPr>
          <w:rStyle w:val="a6"/>
          <w:rFonts w:ascii="Times New Roman" w:hAnsi="Times New Roman" w:cs="Times New Roman"/>
          <w:b w:val="0"/>
          <w:bCs w:val="0"/>
          <w:sz w:val="24"/>
          <w:szCs w:val="24"/>
        </w:rPr>
        <w:t>анитарная одежда</w:t>
      </w:r>
      <w:r w:rsidR="00C16789">
        <w:rPr>
          <w:rStyle w:val="a6"/>
          <w:rFonts w:ascii="Times New Roman" w:hAnsi="Times New Roman" w:cs="Times New Roman"/>
          <w:b w:val="0"/>
          <w:bCs w:val="0"/>
          <w:sz w:val="24"/>
          <w:szCs w:val="24"/>
        </w:rPr>
        <w:t xml:space="preserve"> медицинского назначения,</w:t>
      </w:r>
      <w:r w:rsidR="00C16789">
        <w:rPr>
          <w:rFonts w:ascii="Times New Roman" w:hAnsi="Times New Roman" w:cs="Times New Roman"/>
          <w:sz w:val="24"/>
          <w:szCs w:val="24"/>
        </w:rPr>
        <w:t xml:space="preserve"> предназначенная</w:t>
      </w:r>
      <w:r w:rsidRPr="007E79AE">
        <w:rPr>
          <w:rFonts w:ascii="Times New Roman" w:hAnsi="Times New Roman" w:cs="Times New Roman"/>
          <w:sz w:val="24"/>
          <w:szCs w:val="24"/>
        </w:rPr>
        <w:t xml:space="preserve"> для предотвращения или уменьшения влияния на работника общих производственных загрязнений, а также обеспечения санитарно-гигиенических мероприятий производственного процесса. Головной убор типа (косынка) </w:t>
      </w:r>
      <w:r w:rsidR="00C16789">
        <w:rPr>
          <w:rFonts w:ascii="Times New Roman" w:hAnsi="Times New Roman" w:cs="Times New Roman"/>
          <w:sz w:val="24"/>
          <w:szCs w:val="24"/>
        </w:rPr>
        <w:t xml:space="preserve">- </w:t>
      </w:r>
      <w:r w:rsidRPr="007E79AE">
        <w:rPr>
          <w:rFonts w:ascii="Times New Roman" w:hAnsi="Times New Roman" w:cs="Times New Roman"/>
          <w:sz w:val="24"/>
          <w:szCs w:val="24"/>
        </w:rPr>
        <w:t>треугольной формы, полукруглой формы с притачным бортиком</w:t>
      </w:r>
      <w:r w:rsidR="00C16789">
        <w:rPr>
          <w:rFonts w:ascii="Times New Roman" w:hAnsi="Times New Roman" w:cs="Times New Roman"/>
          <w:sz w:val="24"/>
          <w:szCs w:val="24"/>
        </w:rPr>
        <w:t>.</w:t>
      </w:r>
      <w:r w:rsidRPr="007E79AE">
        <w:rPr>
          <w:rFonts w:ascii="Times New Roman" w:hAnsi="Times New Roman" w:cs="Times New Roman"/>
          <w:sz w:val="24"/>
          <w:szCs w:val="24"/>
        </w:rPr>
        <w:t xml:space="preserve"> </w:t>
      </w:r>
      <w:r w:rsidR="00C16789">
        <w:rPr>
          <w:rFonts w:ascii="Times New Roman" w:hAnsi="Times New Roman" w:cs="Times New Roman"/>
          <w:sz w:val="24"/>
          <w:szCs w:val="24"/>
        </w:rPr>
        <w:t xml:space="preserve">Колпак - </w:t>
      </w:r>
      <w:r w:rsidRPr="007E79AE">
        <w:rPr>
          <w:rFonts w:ascii="Times New Roman" w:hAnsi="Times New Roman" w:cs="Times New Roman"/>
          <w:sz w:val="24"/>
          <w:szCs w:val="24"/>
        </w:rPr>
        <w:t>состоит из стенки с донышком или стенки с цельнокроенными или притачными бортиками различной формы, с завязками из тесьмы или с эластичной тесьмой, регулирующими размер колпака.</w:t>
      </w:r>
      <w:r w:rsidR="00EF383B">
        <w:rPr>
          <w:rFonts w:ascii="Times New Roman" w:hAnsi="Times New Roman" w:cs="Times New Roman"/>
          <w:sz w:val="24"/>
          <w:szCs w:val="24"/>
        </w:rPr>
        <w:t xml:space="preserve"> Подбирается по размеру, эксплуатируется таким образом, чтобы было обеспечено плотное прилегание, исключающее выпадение волосяного покрова.</w:t>
      </w:r>
    </w:p>
    <w:p w:rsidR="00812CFA" w:rsidRPr="00812CFA" w:rsidRDefault="003F2DD4" w:rsidP="00B67D9F">
      <w:pPr>
        <w:pStyle w:val="a7"/>
        <w:ind w:firstLine="567"/>
        <w:jc w:val="both"/>
        <w:rPr>
          <w:rFonts w:ascii="Times New Roman" w:hAnsi="Times New Roman" w:cs="Times New Roman"/>
          <w:i/>
          <w:sz w:val="24"/>
          <w:szCs w:val="24"/>
        </w:rPr>
      </w:pPr>
      <w:r w:rsidRPr="00F62E56">
        <w:rPr>
          <w:rFonts w:ascii="Times New Roman" w:hAnsi="Times New Roman" w:cs="Times New Roman"/>
          <w:i/>
          <w:sz w:val="24"/>
          <w:szCs w:val="24"/>
        </w:rPr>
        <w:t>Шлем защитный</w:t>
      </w:r>
      <w:r w:rsidRPr="00F62E56">
        <w:rPr>
          <w:rFonts w:ascii="Times New Roman" w:hAnsi="Times New Roman" w:cs="Times New Roman"/>
          <w:sz w:val="24"/>
          <w:szCs w:val="24"/>
        </w:rPr>
        <w:t xml:space="preserve"> </w:t>
      </w:r>
      <w:r w:rsidRPr="00F62E56">
        <w:rPr>
          <w:rFonts w:ascii="Times New Roman" w:hAnsi="Times New Roman" w:cs="Times New Roman"/>
          <w:i/>
          <w:sz w:val="24"/>
          <w:szCs w:val="24"/>
        </w:rPr>
        <w:t xml:space="preserve">(для водителя автомобиля, эксплуатирующего самоходные машины) </w:t>
      </w:r>
      <w:r w:rsidR="00526AC4" w:rsidRPr="00F62E56">
        <w:rPr>
          <w:rFonts w:ascii="Times New Roman" w:hAnsi="Times New Roman" w:cs="Times New Roman"/>
          <w:i/>
          <w:sz w:val="24"/>
          <w:szCs w:val="24"/>
        </w:rPr>
        <w:t>–</w:t>
      </w:r>
      <w:r w:rsidRPr="00F62E56">
        <w:rPr>
          <w:rFonts w:ascii="Times New Roman" w:hAnsi="Times New Roman" w:cs="Times New Roman"/>
          <w:sz w:val="24"/>
          <w:szCs w:val="24"/>
        </w:rPr>
        <w:t xml:space="preserve"> </w:t>
      </w:r>
      <w:r w:rsidR="00975225" w:rsidRPr="00975225">
        <w:rPr>
          <w:rFonts w:ascii="Times New Roman" w:hAnsi="Times New Roman" w:cs="Times New Roman"/>
          <w:sz w:val="24"/>
          <w:szCs w:val="24"/>
        </w:rPr>
        <w:t>используется для защиты головы</w:t>
      </w:r>
      <w:r w:rsidR="00BC468C">
        <w:rPr>
          <w:rFonts w:ascii="Times New Roman" w:hAnsi="Times New Roman" w:cs="Times New Roman"/>
          <w:sz w:val="24"/>
          <w:szCs w:val="24"/>
        </w:rPr>
        <w:t xml:space="preserve"> </w:t>
      </w:r>
      <w:r w:rsidR="00BC468C" w:rsidRPr="00BC468C">
        <w:rPr>
          <w:rFonts w:ascii="Times New Roman" w:hAnsi="Times New Roman" w:cs="Times New Roman"/>
          <w:sz w:val="24"/>
          <w:szCs w:val="24"/>
          <w:lang w:eastAsia="ru-RU"/>
        </w:rPr>
        <w:t>от механико-физических воздействий</w:t>
      </w:r>
      <w:r w:rsidR="00975225" w:rsidRPr="00975225">
        <w:rPr>
          <w:rFonts w:ascii="Times New Roman" w:hAnsi="Times New Roman" w:cs="Times New Roman"/>
          <w:sz w:val="24"/>
          <w:szCs w:val="24"/>
        </w:rPr>
        <w:t>.</w:t>
      </w:r>
      <w:r w:rsidR="00BC468C">
        <w:rPr>
          <w:rFonts w:ascii="Times New Roman" w:hAnsi="Times New Roman" w:cs="Times New Roman"/>
          <w:sz w:val="24"/>
          <w:szCs w:val="24"/>
        </w:rPr>
        <w:t xml:space="preserve"> Конструкция </w:t>
      </w:r>
      <w:r w:rsidR="00BC468C" w:rsidRPr="00BC468C">
        <w:rPr>
          <w:rFonts w:ascii="Times New Roman" w:hAnsi="Times New Roman" w:cs="Times New Roman"/>
          <w:sz w:val="24"/>
          <w:szCs w:val="24"/>
          <w:lang w:eastAsia="ru-RU"/>
        </w:rPr>
        <w:t>шлем</w:t>
      </w:r>
      <w:r w:rsidR="00BC468C">
        <w:rPr>
          <w:rFonts w:ascii="Times New Roman" w:hAnsi="Times New Roman" w:cs="Times New Roman"/>
          <w:sz w:val="24"/>
          <w:szCs w:val="24"/>
          <w:lang w:eastAsia="ru-RU"/>
        </w:rPr>
        <w:t xml:space="preserve">а состоит </w:t>
      </w:r>
      <w:r w:rsidR="00BC468C" w:rsidRPr="00BC468C">
        <w:rPr>
          <w:rFonts w:ascii="Times New Roman" w:hAnsi="Times New Roman" w:cs="Times New Roman"/>
          <w:sz w:val="24"/>
          <w:szCs w:val="24"/>
          <w:lang w:eastAsia="ru-RU"/>
        </w:rPr>
        <w:t xml:space="preserve">из наружной и внутренней оболочек, а также из вкладок, ремешка, визора. Чем плотнее его внутренний слой, тем выше безопасность его использования. </w:t>
      </w:r>
      <w:r w:rsidR="00BC468C">
        <w:rPr>
          <w:rFonts w:ascii="Times New Roman" w:hAnsi="Times New Roman" w:cs="Times New Roman"/>
          <w:sz w:val="24"/>
          <w:szCs w:val="24"/>
          <w:lang w:eastAsia="ru-RU"/>
        </w:rPr>
        <w:t>Н</w:t>
      </w:r>
      <w:r w:rsidR="00BC468C" w:rsidRPr="00BC468C">
        <w:rPr>
          <w:rFonts w:ascii="Times New Roman" w:hAnsi="Times New Roman" w:cs="Times New Roman"/>
          <w:sz w:val="24"/>
          <w:szCs w:val="24"/>
          <w:lang w:eastAsia="ru-RU"/>
        </w:rPr>
        <w:t xml:space="preserve">аружная оболочка, сделана из термопластика или композита. </w:t>
      </w:r>
      <w:r w:rsidR="008764E6">
        <w:rPr>
          <w:rFonts w:ascii="Times New Roman" w:hAnsi="Times New Roman" w:cs="Times New Roman"/>
          <w:sz w:val="24"/>
          <w:szCs w:val="24"/>
          <w:lang w:eastAsia="ru-RU"/>
        </w:rPr>
        <w:t>Н</w:t>
      </w:r>
      <w:r w:rsidR="00BC468C" w:rsidRPr="00BC468C">
        <w:rPr>
          <w:rFonts w:ascii="Times New Roman" w:eastAsia="Times New Roman" w:hAnsi="Times New Roman" w:cs="Times New Roman"/>
          <w:sz w:val="24"/>
          <w:szCs w:val="24"/>
          <w:lang w:eastAsia="ru-RU"/>
        </w:rPr>
        <w:t xml:space="preserve">азначением ремешка </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w:t>
      </w:r>
      <w:r w:rsidR="008764E6">
        <w:rPr>
          <w:rFonts w:ascii="Times New Roman" w:eastAsia="Times New Roman" w:hAnsi="Times New Roman" w:cs="Times New Roman"/>
          <w:sz w:val="24"/>
          <w:szCs w:val="24"/>
          <w:lang w:eastAsia="ru-RU"/>
        </w:rPr>
        <w:t xml:space="preserve">надежность фиксации и </w:t>
      </w:r>
      <w:r w:rsidR="00BC468C" w:rsidRPr="00BC468C">
        <w:rPr>
          <w:rFonts w:ascii="Times New Roman" w:eastAsia="Times New Roman" w:hAnsi="Times New Roman" w:cs="Times New Roman"/>
          <w:sz w:val="24"/>
          <w:szCs w:val="24"/>
          <w:lang w:eastAsia="ru-RU"/>
        </w:rPr>
        <w:t>недопущение слетания шлема в экстренных ситуациях</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Визоры могут быть затемнёнными</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простыми</w:t>
      </w:r>
      <w:r w:rsidR="008764E6">
        <w:rPr>
          <w:rFonts w:ascii="Times New Roman" w:eastAsia="Times New Roman" w:hAnsi="Times New Roman" w:cs="Times New Roman"/>
          <w:sz w:val="24"/>
          <w:szCs w:val="24"/>
          <w:lang w:eastAsia="ru-RU"/>
        </w:rPr>
        <w:t xml:space="preserve">, </w:t>
      </w:r>
      <w:r w:rsidR="00BC468C" w:rsidRPr="00BC468C">
        <w:rPr>
          <w:rFonts w:ascii="Times New Roman" w:eastAsia="Times New Roman" w:hAnsi="Times New Roman" w:cs="Times New Roman"/>
          <w:sz w:val="24"/>
          <w:szCs w:val="24"/>
          <w:lang w:eastAsia="ru-RU"/>
        </w:rPr>
        <w:t>со специальной защитой от запотевания</w:t>
      </w:r>
      <w:r w:rsidR="008764E6">
        <w:rPr>
          <w:rFonts w:ascii="Times New Roman" w:eastAsia="Times New Roman" w:hAnsi="Times New Roman" w:cs="Times New Roman"/>
          <w:sz w:val="24"/>
          <w:szCs w:val="24"/>
          <w:lang w:eastAsia="ru-RU"/>
        </w:rPr>
        <w:t>.</w:t>
      </w:r>
      <w:r w:rsidR="00D676E5">
        <w:rPr>
          <w:rFonts w:ascii="Times New Roman" w:eastAsia="Times New Roman" w:hAnsi="Times New Roman" w:cs="Times New Roman"/>
          <w:sz w:val="24"/>
          <w:szCs w:val="24"/>
          <w:lang w:eastAsia="ru-RU"/>
        </w:rPr>
        <w:t xml:space="preserve"> </w:t>
      </w:r>
      <w:r w:rsidR="007E6961">
        <w:rPr>
          <w:rFonts w:ascii="Times New Roman" w:eastAsia="Times New Roman" w:hAnsi="Times New Roman" w:cs="Times New Roman"/>
          <w:sz w:val="24"/>
          <w:szCs w:val="24"/>
          <w:lang w:eastAsia="ru-RU"/>
        </w:rPr>
        <w:t xml:space="preserve">Для облегчения надевая шлема, повышения комфортности и соблюдения гигиены </w:t>
      </w:r>
      <w:r w:rsidR="00526AC4" w:rsidRPr="00F62E56">
        <w:rPr>
          <w:rFonts w:ascii="Times New Roman" w:hAnsi="Times New Roman" w:cs="Times New Roman"/>
          <w:sz w:val="24"/>
          <w:szCs w:val="24"/>
        </w:rPr>
        <w:t xml:space="preserve">под </w:t>
      </w:r>
      <w:r w:rsidR="007E6961">
        <w:rPr>
          <w:rFonts w:ascii="Times New Roman" w:hAnsi="Times New Roman" w:cs="Times New Roman"/>
          <w:sz w:val="24"/>
          <w:szCs w:val="24"/>
        </w:rPr>
        <w:t>шлем надевается п</w:t>
      </w:r>
      <w:r w:rsidR="00526AC4" w:rsidRPr="00F62E56">
        <w:rPr>
          <w:rFonts w:ascii="Times New Roman" w:hAnsi="Times New Roman" w:cs="Times New Roman"/>
          <w:sz w:val="24"/>
          <w:szCs w:val="24"/>
        </w:rPr>
        <w:t xml:space="preserve">одшлемник. </w:t>
      </w:r>
      <w:r w:rsidR="007E6961">
        <w:rPr>
          <w:rFonts w:ascii="Times New Roman" w:hAnsi="Times New Roman" w:cs="Times New Roman"/>
          <w:sz w:val="24"/>
          <w:szCs w:val="24"/>
        </w:rPr>
        <w:t>Чтобы надеть шлем –</w:t>
      </w:r>
      <w:r w:rsidR="007E6961" w:rsidRPr="007E6961">
        <w:rPr>
          <w:rFonts w:ascii="Times New Roman" w:hAnsi="Times New Roman" w:cs="Times New Roman"/>
          <w:sz w:val="24"/>
          <w:szCs w:val="24"/>
        </w:rPr>
        <w:t xml:space="preserve"> </w:t>
      </w:r>
      <w:r w:rsidR="007E6961">
        <w:rPr>
          <w:rFonts w:ascii="Times New Roman" w:hAnsi="Times New Roman" w:cs="Times New Roman"/>
          <w:sz w:val="24"/>
          <w:szCs w:val="24"/>
        </w:rPr>
        <w:t xml:space="preserve">взять его за застежки, </w:t>
      </w:r>
      <w:r w:rsidR="007E6961" w:rsidRPr="00F62E56">
        <w:rPr>
          <w:rFonts w:ascii="Times New Roman" w:hAnsi="Times New Roman" w:cs="Times New Roman"/>
          <w:sz w:val="24"/>
          <w:szCs w:val="24"/>
        </w:rPr>
        <w:t>раздвиньте их, после этого круговыми движениями аккуратно наде</w:t>
      </w:r>
      <w:r w:rsidR="007E6961">
        <w:rPr>
          <w:rFonts w:ascii="Times New Roman" w:hAnsi="Times New Roman" w:cs="Times New Roman"/>
          <w:sz w:val="24"/>
          <w:szCs w:val="24"/>
        </w:rPr>
        <w:t xml:space="preserve">ть, </w:t>
      </w:r>
      <w:r w:rsidR="007E6961" w:rsidRPr="00F62E56">
        <w:rPr>
          <w:rFonts w:ascii="Times New Roman" w:hAnsi="Times New Roman" w:cs="Times New Roman"/>
          <w:sz w:val="24"/>
          <w:szCs w:val="24"/>
        </w:rPr>
        <w:t>чтобы не повредить уши</w:t>
      </w:r>
      <w:r w:rsidR="007E6961">
        <w:rPr>
          <w:rFonts w:ascii="Times New Roman" w:hAnsi="Times New Roman" w:cs="Times New Roman"/>
          <w:sz w:val="24"/>
          <w:szCs w:val="24"/>
        </w:rPr>
        <w:t xml:space="preserve">. </w:t>
      </w:r>
      <w:r w:rsidR="007E6961" w:rsidRPr="00F62E56">
        <w:rPr>
          <w:rFonts w:ascii="Times New Roman" w:hAnsi="Times New Roman" w:cs="Times New Roman"/>
          <w:sz w:val="24"/>
          <w:szCs w:val="24"/>
        </w:rPr>
        <w:t xml:space="preserve">Чтобы снять шлем </w:t>
      </w:r>
      <w:r w:rsidR="007E6961">
        <w:rPr>
          <w:rFonts w:ascii="Times New Roman" w:hAnsi="Times New Roman" w:cs="Times New Roman"/>
          <w:sz w:val="24"/>
          <w:szCs w:val="24"/>
        </w:rPr>
        <w:t xml:space="preserve">- </w:t>
      </w:r>
      <w:r w:rsidR="007E6961" w:rsidRPr="00F62E56">
        <w:rPr>
          <w:rFonts w:ascii="Times New Roman" w:hAnsi="Times New Roman" w:cs="Times New Roman"/>
          <w:sz w:val="24"/>
          <w:szCs w:val="24"/>
        </w:rPr>
        <w:t>раздви</w:t>
      </w:r>
      <w:r w:rsidR="007E6961">
        <w:rPr>
          <w:rFonts w:ascii="Times New Roman" w:hAnsi="Times New Roman" w:cs="Times New Roman"/>
          <w:sz w:val="24"/>
          <w:szCs w:val="24"/>
        </w:rPr>
        <w:t>нуть</w:t>
      </w:r>
      <w:r w:rsidR="007E6961" w:rsidRPr="00F62E56">
        <w:rPr>
          <w:rFonts w:ascii="Times New Roman" w:hAnsi="Times New Roman" w:cs="Times New Roman"/>
          <w:sz w:val="24"/>
          <w:szCs w:val="24"/>
        </w:rPr>
        <w:t xml:space="preserve"> застежки и без рывка спокойно сн</w:t>
      </w:r>
      <w:r w:rsidR="007E6961">
        <w:rPr>
          <w:rFonts w:ascii="Times New Roman" w:hAnsi="Times New Roman" w:cs="Times New Roman"/>
          <w:sz w:val="24"/>
          <w:szCs w:val="24"/>
        </w:rPr>
        <w:t>ять</w:t>
      </w:r>
      <w:r w:rsidR="007E6961" w:rsidRPr="00F62E56">
        <w:rPr>
          <w:rFonts w:ascii="Times New Roman" w:hAnsi="Times New Roman" w:cs="Times New Roman"/>
          <w:sz w:val="24"/>
          <w:szCs w:val="24"/>
        </w:rPr>
        <w:t xml:space="preserve"> его с головы. </w:t>
      </w:r>
      <w:r w:rsidR="007E6961">
        <w:rPr>
          <w:rFonts w:ascii="Times New Roman" w:hAnsi="Times New Roman" w:cs="Times New Roman"/>
          <w:sz w:val="24"/>
          <w:szCs w:val="24"/>
        </w:rPr>
        <w:t>Шлем носится застегнутым на Д-образную застежку. При застегивании следующее</w:t>
      </w:r>
      <w:r w:rsidR="00526AC4" w:rsidRPr="00F62E56">
        <w:rPr>
          <w:rFonts w:ascii="Times New Roman" w:hAnsi="Times New Roman" w:cs="Times New Roman"/>
          <w:sz w:val="24"/>
          <w:szCs w:val="24"/>
        </w:rPr>
        <w:t>, чтобы между защелкой и подбородком оставалось расстояние в палец</w:t>
      </w:r>
      <w:r w:rsidR="007E6961">
        <w:rPr>
          <w:rFonts w:ascii="Times New Roman" w:hAnsi="Times New Roman" w:cs="Times New Roman"/>
          <w:sz w:val="24"/>
          <w:szCs w:val="24"/>
        </w:rPr>
        <w:t xml:space="preserve">. </w:t>
      </w:r>
      <w:r w:rsidR="00526AC4" w:rsidRPr="00F62E56">
        <w:rPr>
          <w:rFonts w:ascii="Times New Roman" w:hAnsi="Times New Roman" w:cs="Times New Roman"/>
          <w:sz w:val="24"/>
          <w:szCs w:val="24"/>
        </w:rPr>
        <w:t xml:space="preserve">Хорошо подобранный </w:t>
      </w:r>
      <w:hyperlink r:id="rId36" w:history="1">
        <w:r w:rsidR="00526AC4" w:rsidRPr="00F62E56">
          <w:rPr>
            <w:rStyle w:val="a5"/>
            <w:rFonts w:ascii="Times New Roman" w:hAnsi="Times New Roman" w:cs="Times New Roman"/>
            <w:color w:val="auto"/>
            <w:sz w:val="24"/>
            <w:szCs w:val="24"/>
            <w:u w:val="none"/>
          </w:rPr>
          <w:t>мотошлем</w:t>
        </w:r>
      </w:hyperlink>
      <w:r w:rsidR="00526AC4" w:rsidRPr="00F62E56">
        <w:rPr>
          <w:rFonts w:ascii="Times New Roman" w:hAnsi="Times New Roman" w:cs="Times New Roman"/>
          <w:sz w:val="24"/>
          <w:szCs w:val="24"/>
        </w:rPr>
        <w:t xml:space="preserve"> плотно сидит.</w:t>
      </w:r>
    </w:p>
    <w:p w:rsidR="00B67D9F" w:rsidRPr="007A5FE3" w:rsidRDefault="00B67D9F" w:rsidP="00B67D9F">
      <w:pPr>
        <w:pStyle w:val="a7"/>
        <w:ind w:firstLine="567"/>
        <w:jc w:val="both"/>
        <w:rPr>
          <w:rFonts w:ascii="Times New Roman" w:hAnsi="Times New Roman" w:cs="Times New Roman"/>
          <w:sz w:val="24"/>
          <w:szCs w:val="24"/>
        </w:rPr>
      </w:pPr>
      <w:r w:rsidRPr="00B67D9F">
        <w:rPr>
          <w:rFonts w:ascii="Times New Roman" w:hAnsi="Times New Roman" w:cs="Times New Roman"/>
          <w:sz w:val="24"/>
          <w:szCs w:val="24"/>
        </w:rPr>
        <w:t xml:space="preserve">Средства защиты головы предназначены для защиты работников, при выполнении работ, в условиях неблагоприятного воздействия окружающей среды, вредных и опасных </w:t>
      </w:r>
      <w:r w:rsidRPr="007A5FE3">
        <w:rPr>
          <w:rFonts w:ascii="Times New Roman" w:hAnsi="Times New Roman" w:cs="Times New Roman"/>
          <w:sz w:val="24"/>
          <w:szCs w:val="24"/>
        </w:rPr>
        <w:t>производственных факторов</w:t>
      </w:r>
      <w:r w:rsidR="00731239" w:rsidRPr="007A5FE3">
        <w:rPr>
          <w:rFonts w:ascii="Times New Roman" w:hAnsi="Times New Roman" w:cs="Times New Roman"/>
          <w:sz w:val="24"/>
          <w:szCs w:val="24"/>
        </w:rPr>
        <w:t>, рисков</w:t>
      </w:r>
      <w:r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повышенных и пониженных температур;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электрической дуги</w:t>
      </w:r>
      <w:r w:rsidR="007A5FE3" w:rsidRPr="007A5FE3">
        <w:rPr>
          <w:rFonts w:ascii="Times New Roman" w:hAnsi="Times New Roman" w:cs="Times New Roman"/>
          <w:sz w:val="24"/>
          <w:szCs w:val="24"/>
        </w:rPr>
        <w:t xml:space="preserve"> (диэлектрические СИЗ)</w:t>
      </w:r>
      <w:r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воды и атмосферных осадков; </w:t>
      </w:r>
    </w:p>
    <w:p w:rsidR="00B67D9F" w:rsidRPr="007A5FE3" w:rsidRDefault="00346D7E"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lastRenderedPageBreak/>
        <w:t>брызг</w:t>
      </w:r>
      <w:r w:rsidR="005F47A5" w:rsidRPr="007A5FE3">
        <w:rPr>
          <w:rFonts w:ascii="Times New Roman" w:hAnsi="Times New Roman" w:cs="Times New Roman"/>
          <w:sz w:val="24"/>
          <w:szCs w:val="24"/>
        </w:rPr>
        <w:t>, отлетающих частиц</w:t>
      </w:r>
      <w:r w:rsidR="00B67D9F"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механических воздействий; </w:t>
      </w:r>
    </w:p>
    <w:p w:rsidR="00B67D9F" w:rsidRPr="007A5FE3" w:rsidRDefault="00346D7E"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воды и растворов нетоксичных веществ</w:t>
      </w:r>
      <w:r w:rsidR="00B67D9F"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сочетания указанных факторов; </w:t>
      </w:r>
    </w:p>
    <w:p w:rsidR="00CE2FC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статического электричества; </w:t>
      </w:r>
    </w:p>
    <w:p w:rsidR="00B67D9F" w:rsidRPr="00CE2FCF" w:rsidRDefault="00B67D9F" w:rsidP="005458A9">
      <w:pPr>
        <w:pStyle w:val="a7"/>
        <w:numPr>
          <w:ilvl w:val="0"/>
          <w:numId w:val="8"/>
        </w:numPr>
        <w:jc w:val="both"/>
        <w:rPr>
          <w:rFonts w:ascii="Times New Roman" w:hAnsi="Times New Roman" w:cs="Times New Roman"/>
          <w:sz w:val="24"/>
          <w:szCs w:val="24"/>
        </w:rPr>
      </w:pPr>
      <w:r w:rsidRPr="00CE2FCF">
        <w:rPr>
          <w:rFonts w:ascii="Times New Roman" w:hAnsi="Times New Roman" w:cs="Times New Roman"/>
          <w:sz w:val="24"/>
          <w:szCs w:val="24"/>
        </w:rPr>
        <w:t xml:space="preserve">общих производственных загрязнений. </w:t>
      </w:r>
    </w:p>
    <w:p w:rsidR="00B67D9F" w:rsidRDefault="00CB272D" w:rsidP="00CB272D">
      <w:pPr>
        <w:pStyle w:val="a7"/>
        <w:ind w:firstLine="567"/>
        <w:jc w:val="both"/>
        <w:rPr>
          <w:rFonts w:ascii="Times New Roman" w:hAnsi="Times New Roman" w:cs="Times New Roman"/>
          <w:sz w:val="24"/>
          <w:szCs w:val="24"/>
        </w:rPr>
      </w:pPr>
      <w:r w:rsidRPr="00CB272D">
        <w:rPr>
          <w:rFonts w:ascii="Times New Roman" w:hAnsi="Times New Roman" w:cs="Times New Roman"/>
          <w:sz w:val="24"/>
          <w:szCs w:val="24"/>
        </w:rPr>
        <w:t xml:space="preserve">Замена (списание и выдача новых) осуществляется при повреждении, </w:t>
      </w:r>
      <w:r>
        <w:rPr>
          <w:rFonts w:ascii="Times New Roman" w:hAnsi="Times New Roman" w:cs="Times New Roman"/>
          <w:sz w:val="24"/>
          <w:szCs w:val="24"/>
        </w:rPr>
        <w:t xml:space="preserve">касок – в т.ч. </w:t>
      </w:r>
      <w:r w:rsidRPr="00CB272D">
        <w:rPr>
          <w:rFonts w:ascii="Times New Roman" w:hAnsi="Times New Roman" w:cs="Times New Roman"/>
          <w:sz w:val="24"/>
          <w:szCs w:val="24"/>
        </w:rPr>
        <w:t>при повреждении ленточной опоры оголовья, а также в случае окончания установленного срока носки</w:t>
      </w:r>
      <w:r w:rsidR="00E77D90">
        <w:rPr>
          <w:rFonts w:ascii="Times New Roman" w:hAnsi="Times New Roman" w:cs="Times New Roman"/>
          <w:sz w:val="24"/>
          <w:szCs w:val="24"/>
        </w:rPr>
        <w:t>.</w:t>
      </w:r>
    </w:p>
    <w:tbl>
      <w:tblPr>
        <w:tblStyle w:val="aa"/>
        <w:tblW w:w="0" w:type="auto"/>
        <w:tblLook w:val="04A0" w:firstRow="1" w:lastRow="0" w:firstColumn="1" w:lastColumn="0" w:noHBand="0" w:noVBand="1"/>
      </w:tblPr>
      <w:tblGrid>
        <w:gridCol w:w="2773"/>
        <w:gridCol w:w="2831"/>
        <w:gridCol w:w="2183"/>
        <w:gridCol w:w="2350"/>
      </w:tblGrid>
      <w:tr w:rsidR="00A6099E" w:rsidTr="00255E66">
        <w:tc>
          <w:tcPr>
            <w:tcW w:w="2534" w:type="dxa"/>
            <w:tcBorders>
              <w:bottom w:val="nil"/>
            </w:tcBorders>
          </w:tcPr>
          <w:p w:rsidR="00FC10B1" w:rsidRDefault="00FC10B1" w:rsidP="00CB272D">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635233" cy="1971040"/>
                  <wp:effectExtent l="0" t="0" r="0" b="0"/>
                  <wp:docPr id="6"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35233" cy="1971040"/>
                          </a:xfrm>
                          <a:prstGeom prst="rect">
                            <a:avLst/>
                          </a:prstGeom>
                          <a:noFill/>
                          <a:ln>
                            <a:noFill/>
                          </a:ln>
                        </pic:spPr>
                      </pic:pic>
                    </a:graphicData>
                  </a:graphic>
                </wp:inline>
              </w:drawing>
            </w:r>
          </w:p>
        </w:tc>
        <w:tc>
          <w:tcPr>
            <w:tcW w:w="2534" w:type="dxa"/>
            <w:tcBorders>
              <w:bottom w:val="nil"/>
            </w:tcBorders>
          </w:tcPr>
          <w:p w:rsidR="00FC10B1" w:rsidRPr="00255E66" w:rsidRDefault="00255E66" w:rsidP="00255E66">
            <w:pPr>
              <w:pStyle w:val="a7"/>
              <w:ind w:left="-70"/>
              <w:jc w:val="both"/>
              <w:rPr>
                <w:rFonts w:ascii="Times New Roman" w:hAnsi="Times New Roman" w:cs="Times New Roman"/>
                <w:sz w:val="16"/>
                <w:szCs w:val="16"/>
                <w:lang w:val="ru-RU"/>
              </w:rPr>
            </w:pPr>
            <w:r>
              <w:rPr>
                <w:lang w:val="ru-RU" w:bidi="ar-SA"/>
              </w:rPr>
              <w:object w:dxaOrig="3000" w:dyaOrig="3420">
                <v:shape id="_x0000_i1031" type="#_x0000_t75" style="width:135pt;height:154.5pt" o:ole="">
                  <v:imagedata r:id="rId38" o:title=""/>
                </v:shape>
                <o:OLEObject Type="Embed" ProgID="PBrush" ShapeID="_x0000_i1031" DrawAspect="Content" ObjectID="_1808546850" r:id="rId39"/>
              </w:object>
            </w:r>
          </w:p>
        </w:tc>
        <w:tc>
          <w:tcPr>
            <w:tcW w:w="2534" w:type="dxa"/>
            <w:tcBorders>
              <w:bottom w:val="nil"/>
            </w:tcBorders>
          </w:tcPr>
          <w:p w:rsidR="00FC10B1" w:rsidRDefault="00A6099E" w:rsidP="00CB272D">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999461" cy="1971835"/>
                  <wp:effectExtent l="0" t="0" r="0" b="0"/>
                  <wp:docPr id="177"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06171" cy="1985073"/>
                          </a:xfrm>
                          <a:prstGeom prst="rect">
                            <a:avLst/>
                          </a:prstGeom>
                          <a:noFill/>
                          <a:ln>
                            <a:noFill/>
                          </a:ln>
                        </pic:spPr>
                      </pic:pic>
                    </a:graphicData>
                  </a:graphic>
                </wp:inline>
              </w:drawing>
            </w:r>
          </w:p>
        </w:tc>
        <w:tc>
          <w:tcPr>
            <w:tcW w:w="2535" w:type="dxa"/>
            <w:tcBorders>
              <w:bottom w:val="nil"/>
            </w:tcBorders>
          </w:tcPr>
          <w:p w:rsidR="00A6099E" w:rsidRDefault="00A6099E" w:rsidP="00A6099E">
            <w:pPr>
              <w:pStyle w:val="a7"/>
              <w:ind w:left="-80"/>
              <w:jc w:val="both"/>
              <w:rPr>
                <w:rFonts w:ascii="Times New Roman" w:hAnsi="Times New Roman" w:cs="Times New Roman"/>
                <w:noProof/>
                <w:sz w:val="24"/>
                <w:szCs w:val="24"/>
                <w:lang w:val="ru-RU" w:eastAsia="ru-RU"/>
              </w:rPr>
            </w:pPr>
          </w:p>
          <w:p w:rsidR="00A6099E" w:rsidRDefault="00A6099E" w:rsidP="00A6099E">
            <w:pPr>
              <w:pStyle w:val="a7"/>
              <w:ind w:left="-80"/>
              <w:jc w:val="both"/>
              <w:rPr>
                <w:rFonts w:ascii="Times New Roman" w:hAnsi="Times New Roman" w:cs="Times New Roman"/>
                <w:noProof/>
                <w:sz w:val="24"/>
                <w:szCs w:val="24"/>
                <w:lang w:val="ru-RU" w:eastAsia="ru-RU"/>
              </w:rPr>
            </w:pPr>
          </w:p>
          <w:p w:rsidR="00FC10B1" w:rsidRDefault="00A6099E" w:rsidP="00A6099E">
            <w:pPr>
              <w:pStyle w:val="a7"/>
              <w:ind w:left="-8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396211" cy="1500914"/>
                  <wp:effectExtent l="19050" t="0" r="0" b="0"/>
                  <wp:docPr id="17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1396211" cy="1500914"/>
                          </a:xfrm>
                          <a:prstGeom prst="rect">
                            <a:avLst/>
                          </a:prstGeom>
                          <a:noFill/>
                          <a:ln w="9525">
                            <a:noFill/>
                            <a:miter lim="800000"/>
                            <a:headEnd/>
                            <a:tailEnd/>
                          </a:ln>
                        </pic:spPr>
                      </pic:pic>
                    </a:graphicData>
                  </a:graphic>
                </wp:inline>
              </w:drawing>
            </w:r>
          </w:p>
        </w:tc>
      </w:tr>
      <w:tr w:rsidR="00FC10B1" w:rsidTr="00117A20">
        <w:tc>
          <w:tcPr>
            <w:tcW w:w="2534" w:type="dxa"/>
            <w:tcBorders>
              <w:top w:val="nil"/>
              <w:bottom w:val="single" w:sz="4" w:space="0" w:color="000000" w:themeColor="text1"/>
            </w:tcBorders>
          </w:tcPr>
          <w:p w:rsidR="00FC10B1" w:rsidRPr="00255E66" w:rsidRDefault="00FC10B1" w:rsidP="00255E66">
            <w:pPr>
              <w:pStyle w:val="a7"/>
              <w:jc w:val="center"/>
              <w:rPr>
                <w:rFonts w:ascii="Times New Roman" w:hAnsi="Times New Roman" w:cs="Times New Roman"/>
                <w:noProof/>
                <w:sz w:val="20"/>
                <w:szCs w:val="20"/>
                <w:lang w:val="ru-RU" w:eastAsia="ru-RU"/>
              </w:rPr>
            </w:pPr>
            <w:r w:rsidRPr="00255E66">
              <w:rPr>
                <w:rFonts w:ascii="Times New Roman" w:hAnsi="Times New Roman" w:cs="Times New Roman"/>
                <w:noProof/>
                <w:sz w:val="20"/>
                <w:szCs w:val="20"/>
                <w:lang w:val="ru-RU" w:eastAsia="ru-RU"/>
              </w:rPr>
              <w:t>Каска защитная (строительная)</w:t>
            </w:r>
          </w:p>
        </w:tc>
        <w:tc>
          <w:tcPr>
            <w:tcW w:w="2534" w:type="dxa"/>
            <w:tcBorders>
              <w:top w:val="nil"/>
              <w:bottom w:val="single" w:sz="4" w:space="0" w:color="000000" w:themeColor="text1"/>
            </w:tcBorders>
          </w:tcPr>
          <w:p w:rsidR="00FC10B1" w:rsidRPr="00255E66" w:rsidRDefault="00255E66" w:rsidP="00255E66">
            <w:pPr>
              <w:pStyle w:val="a7"/>
              <w:jc w:val="center"/>
              <w:rPr>
                <w:rFonts w:ascii="Times New Roman" w:hAnsi="Times New Roman" w:cs="Times New Roman"/>
                <w:sz w:val="20"/>
                <w:szCs w:val="20"/>
                <w:lang w:val="ru-RU"/>
              </w:rPr>
            </w:pPr>
            <w:r w:rsidRPr="00255E66">
              <w:rPr>
                <w:rFonts w:ascii="Times New Roman" w:hAnsi="Times New Roman" w:cs="Times New Roman"/>
                <w:sz w:val="20"/>
                <w:szCs w:val="20"/>
                <w:lang w:val="ru-RU"/>
              </w:rPr>
              <w:t>Каска защитная от электродуги</w:t>
            </w:r>
          </w:p>
        </w:tc>
        <w:tc>
          <w:tcPr>
            <w:tcW w:w="2534" w:type="dxa"/>
            <w:tcBorders>
              <w:top w:val="nil"/>
              <w:bottom w:val="single" w:sz="4" w:space="0" w:color="000000" w:themeColor="text1"/>
            </w:tcBorders>
          </w:tcPr>
          <w:p w:rsidR="00FC10B1" w:rsidRPr="00255E66" w:rsidRDefault="00A6099E" w:rsidP="00CB272D">
            <w:pPr>
              <w:pStyle w:val="a7"/>
              <w:jc w:val="both"/>
              <w:rPr>
                <w:rFonts w:ascii="Times New Roman" w:hAnsi="Times New Roman" w:cs="Times New Roman"/>
                <w:sz w:val="20"/>
                <w:szCs w:val="20"/>
                <w:lang w:val="ru-RU"/>
              </w:rPr>
            </w:pPr>
            <w:r w:rsidRPr="00255E66">
              <w:rPr>
                <w:rFonts w:ascii="Times New Roman" w:hAnsi="Times New Roman" w:cs="Times New Roman"/>
                <w:noProof/>
                <w:sz w:val="20"/>
                <w:szCs w:val="20"/>
                <w:lang w:val="ru-RU" w:eastAsia="ru-RU"/>
              </w:rPr>
              <w:t>Подшлемник</w:t>
            </w:r>
            <w:r>
              <w:rPr>
                <w:rFonts w:ascii="Times New Roman" w:hAnsi="Times New Roman" w:cs="Times New Roman"/>
                <w:noProof/>
                <w:sz w:val="20"/>
                <w:szCs w:val="20"/>
                <w:lang w:val="ru-RU" w:eastAsia="ru-RU"/>
              </w:rPr>
              <w:t xml:space="preserve"> летний</w:t>
            </w:r>
          </w:p>
        </w:tc>
        <w:tc>
          <w:tcPr>
            <w:tcW w:w="2535" w:type="dxa"/>
            <w:tcBorders>
              <w:top w:val="nil"/>
              <w:bottom w:val="single" w:sz="4" w:space="0" w:color="000000" w:themeColor="text1"/>
            </w:tcBorders>
          </w:tcPr>
          <w:p w:rsidR="00FC10B1" w:rsidRPr="00255E66" w:rsidRDefault="00A6099E" w:rsidP="00A6099E">
            <w:pPr>
              <w:pStyle w:val="a7"/>
              <w:ind w:left="-80"/>
              <w:jc w:val="center"/>
              <w:rPr>
                <w:rFonts w:ascii="Times New Roman" w:hAnsi="Times New Roman" w:cs="Times New Roman"/>
                <w:noProof/>
                <w:sz w:val="20"/>
                <w:szCs w:val="20"/>
                <w:lang w:val="ru-RU" w:eastAsia="ru-RU"/>
              </w:rPr>
            </w:pPr>
            <w:r w:rsidRPr="00BA3ECF">
              <w:rPr>
                <w:rFonts w:ascii="Times New Roman" w:hAnsi="Times New Roman" w:cs="Times New Roman"/>
                <w:sz w:val="20"/>
                <w:szCs w:val="20"/>
                <w:lang w:val="ru-RU"/>
              </w:rPr>
              <w:t>Подшлемник утеплённый</w:t>
            </w:r>
          </w:p>
        </w:tc>
      </w:tr>
      <w:tr w:rsidR="00A6099E" w:rsidTr="00117A20">
        <w:tc>
          <w:tcPr>
            <w:tcW w:w="2534" w:type="dxa"/>
            <w:tcBorders>
              <w:bottom w:val="nil"/>
            </w:tcBorders>
          </w:tcPr>
          <w:p w:rsidR="00FC10B1" w:rsidRDefault="00117A20" w:rsidP="00117A20">
            <w:pPr>
              <w:pStyle w:val="a7"/>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147315" cy="1475117"/>
                  <wp:effectExtent l="19050" t="0" r="0" b="0"/>
                  <wp:docPr id="49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srcRect/>
                          <a:stretch>
                            <a:fillRect/>
                          </a:stretch>
                        </pic:blipFill>
                        <pic:spPr bwMode="auto">
                          <a:xfrm>
                            <a:off x="0" y="0"/>
                            <a:ext cx="1148607" cy="1476778"/>
                          </a:xfrm>
                          <a:prstGeom prst="rect">
                            <a:avLst/>
                          </a:prstGeom>
                          <a:noFill/>
                          <a:ln w="9525">
                            <a:noFill/>
                            <a:miter lim="800000"/>
                            <a:headEnd/>
                            <a:tailEnd/>
                          </a:ln>
                        </pic:spPr>
                      </pic:pic>
                    </a:graphicData>
                  </a:graphic>
                </wp:inline>
              </w:drawing>
            </w:r>
          </w:p>
        </w:tc>
        <w:tc>
          <w:tcPr>
            <w:tcW w:w="2534" w:type="dxa"/>
            <w:tcBorders>
              <w:bottom w:val="nil"/>
            </w:tcBorders>
          </w:tcPr>
          <w:p w:rsidR="00FC10B1" w:rsidRPr="00A6099E" w:rsidRDefault="00A6099E" w:rsidP="00A6099E">
            <w:pPr>
              <w:pStyle w:val="a7"/>
              <w:jc w:val="center"/>
              <w:rPr>
                <w:rFonts w:ascii="Times New Roman" w:hAnsi="Times New Roman" w:cs="Times New Roman"/>
                <w:sz w:val="24"/>
                <w:szCs w:val="24"/>
                <w:lang w:val="ru-RU"/>
              </w:rPr>
            </w:pPr>
            <w:r>
              <w:rPr>
                <w:rFonts w:ascii="Times New Roman" w:hAnsi="Times New Roman" w:cs="Times New Roman"/>
                <w:noProof/>
                <w:sz w:val="24"/>
                <w:szCs w:val="24"/>
                <w:lang w:eastAsia="ru-RU"/>
              </w:rPr>
              <w:drawing>
                <wp:inline distT="0" distB="0" distL="0" distR="0">
                  <wp:extent cx="1483273" cy="1431985"/>
                  <wp:effectExtent l="19050" t="0" r="2627" b="0"/>
                  <wp:docPr id="18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1484827" cy="1433485"/>
                          </a:xfrm>
                          <a:prstGeom prst="rect">
                            <a:avLst/>
                          </a:prstGeom>
                          <a:noFill/>
                          <a:ln w="9525">
                            <a:noFill/>
                            <a:miter lim="800000"/>
                            <a:headEnd/>
                            <a:tailEnd/>
                          </a:ln>
                        </pic:spPr>
                      </pic:pic>
                    </a:graphicData>
                  </a:graphic>
                </wp:inline>
              </w:drawing>
            </w:r>
          </w:p>
        </w:tc>
        <w:tc>
          <w:tcPr>
            <w:tcW w:w="2534" w:type="dxa"/>
            <w:tcBorders>
              <w:bottom w:val="nil"/>
            </w:tcBorders>
          </w:tcPr>
          <w:p w:rsidR="00FC10B1" w:rsidRDefault="00A6099E" w:rsidP="00CB272D">
            <w:pPr>
              <w:pStyle w:val="a7"/>
              <w:jc w:val="both"/>
              <w:rPr>
                <w:rFonts w:ascii="Times New Roman" w:hAnsi="Times New Roman" w:cs="Times New Roman"/>
                <w:sz w:val="24"/>
                <w:szCs w:val="24"/>
              </w:rPr>
            </w:pPr>
            <w:r>
              <w:rPr>
                <w:noProof/>
                <w:lang w:eastAsia="ru-RU"/>
              </w:rPr>
              <w:drawing>
                <wp:inline distT="0" distB="0" distL="0" distR="0">
                  <wp:extent cx="1231732" cy="1440612"/>
                  <wp:effectExtent l="19050" t="0" r="6518" b="0"/>
                  <wp:docPr id="18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cstate="print"/>
                          <a:srcRect/>
                          <a:stretch>
                            <a:fillRect/>
                          </a:stretch>
                        </pic:blipFill>
                        <pic:spPr bwMode="auto">
                          <a:xfrm>
                            <a:off x="0" y="0"/>
                            <a:ext cx="1231452" cy="1440284"/>
                          </a:xfrm>
                          <a:prstGeom prst="rect">
                            <a:avLst/>
                          </a:prstGeom>
                          <a:noFill/>
                          <a:ln w="9525">
                            <a:noFill/>
                            <a:miter lim="800000"/>
                            <a:headEnd/>
                            <a:tailEnd/>
                          </a:ln>
                        </pic:spPr>
                      </pic:pic>
                    </a:graphicData>
                  </a:graphic>
                </wp:inline>
              </w:drawing>
            </w:r>
          </w:p>
        </w:tc>
        <w:tc>
          <w:tcPr>
            <w:tcW w:w="2535" w:type="dxa"/>
            <w:tcBorders>
              <w:bottom w:val="nil"/>
            </w:tcBorders>
          </w:tcPr>
          <w:p w:rsidR="00FC10B1" w:rsidRDefault="00A6099E" w:rsidP="00A6099E">
            <w:pPr>
              <w:pStyle w:val="a7"/>
              <w:ind w:left="-80"/>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171395" cy="1483744"/>
                  <wp:effectExtent l="19050" t="0" r="0" b="0"/>
                  <wp:docPr id="179"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75661" cy="1489148"/>
                          </a:xfrm>
                          <a:prstGeom prst="rect">
                            <a:avLst/>
                          </a:prstGeom>
                          <a:noFill/>
                          <a:ln>
                            <a:noFill/>
                          </a:ln>
                        </pic:spPr>
                      </pic:pic>
                    </a:graphicData>
                  </a:graphic>
                </wp:inline>
              </w:drawing>
            </w:r>
          </w:p>
        </w:tc>
      </w:tr>
      <w:tr w:rsidR="00FC10B1" w:rsidTr="00E94585">
        <w:trPr>
          <w:trHeight w:val="74"/>
        </w:trPr>
        <w:tc>
          <w:tcPr>
            <w:tcW w:w="2534" w:type="dxa"/>
            <w:tcBorders>
              <w:top w:val="nil"/>
            </w:tcBorders>
          </w:tcPr>
          <w:p w:rsidR="00FC10B1" w:rsidRPr="00E94585" w:rsidRDefault="00117A20" w:rsidP="00E94585">
            <w:pPr>
              <w:pStyle w:val="a7"/>
              <w:ind w:firstLine="567"/>
              <w:jc w:val="both"/>
              <w:rPr>
                <w:rFonts w:ascii="Times New Roman" w:hAnsi="Times New Roman" w:cs="Times New Roman"/>
                <w:sz w:val="24"/>
                <w:szCs w:val="24"/>
                <w:lang w:val="ru-RU"/>
              </w:rPr>
            </w:pPr>
            <w:r w:rsidRPr="00BA3ECF">
              <w:rPr>
                <w:rFonts w:ascii="Times New Roman" w:hAnsi="Times New Roman" w:cs="Times New Roman"/>
                <w:sz w:val="20"/>
                <w:szCs w:val="20"/>
                <w:lang w:val="ru-RU"/>
              </w:rPr>
              <w:t>Шапочка (колпак)</w:t>
            </w:r>
          </w:p>
        </w:tc>
        <w:tc>
          <w:tcPr>
            <w:tcW w:w="2534" w:type="dxa"/>
            <w:tcBorders>
              <w:top w:val="nil"/>
            </w:tcBorders>
          </w:tcPr>
          <w:p w:rsidR="00FC10B1" w:rsidRPr="00A6099E" w:rsidRDefault="00A6099E" w:rsidP="00BA3ECF">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Шапка трикотажная</w:t>
            </w:r>
          </w:p>
        </w:tc>
        <w:tc>
          <w:tcPr>
            <w:tcW w:w="2534" w:type="dxa"/>
            <w:tcBorders>
              <w:top w:val="nil"/>
            </w:tcBorders>
          </w:tcPr>
          <w:p w:rsidR="00FC10B1" w:rsidRPr="00BA3ECF" w:rsidRDefault="00A6099E" w:rsidP="00BA3ECF">
            <w:pPr>
              <w:pStyle w:val="a7"/>
              <w:jc w:val="center"/>
              <w:rPr>
                <w:rFonts w:ascii="Times New Roman" w:hAnsi="Times New Roman" w:cs="Times New Roman"/>
                <w:sz w:val="20"/>
                <w:szCs w:val="20"/>
                <w:lang w:val="ru-RU"/>
              </w:rPr>
            </w:pPr>
            <w:r w:rsidRPr="00A6099E">
              <w:rPr>
                <w:rFonts w:ascii="Times New Roman" w:hAnsi="Times New Roman" w:cs="Times New Roman"/>
                <w:sz w:val="20"/>
                <w:szCs w:val="20"/>
                <w:lang w:val="ru-RU"/>
              </w:rPr>
              <w:t>Кепка</w:t>
            </w:r>
          </w:p>
        </w:tc>
        <w:tc>
          <w:tcPr>
            <w:tcW w:w="2535" w:type="dxa"/>
            <w:tcBorders>
              <w:top w:val="nil"/>
            </w:tcBorders>
          </w:tcPr>
          <w:p w:rsidR="00FC10B1" w:rsidRPr="00BA3ECF" w:rsidRDefault="00A6099E" w:rsidP="00A6099E">
            <w:pPr>
              <w:pStyle w:val="a7"/>
              <w:ind w:left="-80"/>
              <w:jc w:val="center"/>
              <w:rPr>
                <w:rFonts w:ascii="Times New Roman" w:hAnsi="Times New Roman" w:cs="Times New Roman"/>
                <w:sz w:val="20"/>
                <w:szCs w:val="20"/>
                <w:lang w:val="ru-RU"/>
              </w:rPr>
            </w:pPr>
            <w:r w:rsidRPr="00255E66">
              <w:rPr>
                <w:rFonts w:ascii="Times New Roman" w:hAnsi="Times New Roman" w:cs="Times New Roman"/>
                <w:sz w:val="20"/>
                <w:szCs w:val="20"/>
                <w:lang w:val="ru-RU"/>
              </w:rPr>
              <w:t>Шапка утеплённая</w:t>
            </w:r>
          </w:p>
        </w:tc>
      </w:tr>
    </w:tbl>
    <w:p w:rsidR="00A6099E" w:rsidRPr="00F82894" w:rsidRDefault="00A6099E" w:rsidP="00117A20">
      <w:pPr>
        <w:pStyle w:val="a7"/>
        <w:jc w:val="both"/>
        <w:rPr>
          <w:rFonts w:ascii="Times New Roman" w:hAnsi="Times New Roman" w:cs="Times New Roman"/>
          <w:sz w:val="24"/>
          <w:szCs w:val="24"/>
        </w:rPr>
      </w:pPr>
      <w:r w:rsidRPr="00A6099E">
        <w:rPr>
          <w:rFonts w:ascii="Times New Roman" w:hAnsi="Times New Roman" w:cs="Times New Roman"/>
          <w:sz w:val="20"/>
          <w:szCs w:val="20"/>
        </w:rPr>
        <w:t xml:space="preserve">  </w:t>
      </w:r>
    </w:p>
    <w:p w:rsidR="002061C8" w:rsidRPr="007B0436" w:rsidRDefault="00B53D51" w:rsidP="005458A9">
      <w:pPr>
        <w:pStyle w:val="a7"/>
        <w:numPr>
          <w:ilvl w:val="1"/>
          <w:numId w:val="1"/>
        </w:numPr>
        <w:ind w:left="567" w:hanging="567"/>
        <w:jc w:val="both"/>
        <w:rPr>
          <w:rFonts w:ascii="Times New Roman" w:eastAsia="Times New Roman" w:hAnsi="Times New Roman" w:cs="Times New Roman"/>
          <w:sz w:val="24"/>
          <w:szCs w:val="24"/>
          <w:lang w:eastAsia="ru-RU"/>
        </w:rPr>
      </w:pPr>
      <w:r>
        <w:rPr>
          <w:rFonts w:ascii="Times New Roman" w:hAnsi="Times New Roman" w:cs="Times New Roman"/>
          <w:b/>
          <w:color w:val="000000"/>
          <w:sz w:val="24"/>
          <w:szCs w:val="24"/>
        </w:rPr>
        <w:t>Ср</w:t>
      </w:r>
      <w:r w:rsidRPr="00A4599F">
        <w:rPr>
          <w:rFonts w:ascii="Times New Roman" w:hAnsi="Times New Roman" w:cs="Times New Roman"/>
          <w:b/>
          <w:color w:val="000000"/>
          <w:sz w:val="24"/>
          <w:szCs w:val="24"/>
        </w:rPr>
        <w:t>едства индивидуальной защиты рук</w:t>
      </w:r>
      <w:r>
        <w:rPr>
          <w:rFonts w:ascii="Times New Roman" w:hAnsi="Times New Roman" w:cs="Times New Roman"/>
          <w:b/>
          <w:color w:val="000000"/>
          <w:sz w:val="24"/>
          <w:szCs w:val="24"/>
        </w:rPr>
        <w:t>.</w:t>
      </w:r>
    </w:p>
    <w:p w:rsidR="00C20318" w:rsidRPr="00993534" w:rsidRDefault="00C20318" w:rsidP="009E1E4D">
      <w:pPr>
        <w:pStyle w:val="a7"/>
        <w:ind w:firstLine="567"/>
        <w:jc w:val="both"/>
        <w:rPr>
          <w:rFonts w:ascii="Times New Roman" w:hAnsi="Times New Roman" w:cs="Times New Roman"/>
          <w:sz w:val="24"/>
          <w:szCs w:val="24"/>
        </w:rPr>
      </w:pPr>
      <w:r w:rsidRPr="00C20318">
        <w:rPr>
          <w:rFonts w:ascii="Times New Roman" w:hAnsi="Times New Roman" w:cs="Times New Roman"/>
          <w:sz w:val="24"/>
          <w:szCs w:val="24"/>
        </w:rPr>
        <w:t xml:space="preserve">По характеру применения средства индивидуальной защиты рук подразделяются на средства </w:t>
      </w:r>
      <w:r w:rsidRPr="00993534">
        <w:rPr>
          <w:rFonts w:ascii="Times New Roman" w:hAnsi="Times New Roman" w:cs="Times New Roman"/>
          <w:sz w:val="24"/>
          <w:szCs w:val="24"/>
        </w:rPr>
        <w:t xml:space="preserve">индивидуальной защиты однократного и многократного применения. </w:t>
      </w:r>
    </w:p>
    <w:p w:rsidR="00993534" w:rsidRPr="00F41F5C" w:rsidRDefault="00993534" w:rsidP="009E1E4D">
      <w:pPr>
        <w:pStyle w:val="a7"/>
        <w:ind w:firstLine="567"/>
        <w:jc w:val="both"/>
        <w:rPr>
          <w:rFonts w:ascii="Times New Roman" w:hAnsi="Times New Roman" w:cs="Times New Roman"/>
          <w:sz w:val="24"/>
          <w:szCs w:val="24"/>
        </w:rPr>
      </w:pPr>
      <w:r w:rsidRPr="00993534">
        <w:rPr>
          <w:rFonts w:ascii="Times New Roman" w:hAnsi="Times New Roman" w:cs="Times New Roman"/>
          <w:sz w:val="24"/>
          <w:szCs w:val="24"/>
        </w:rPr>
        <w:t xml:space="preserve">В </w:t>
      </w:r>
      <w:r w:rsidRPr="00F41F5C">
        <w:rPr>
          <w:rFonts w:ascii="Times New Roman" w:hAnsi="Times New Roman" w:cs="Times New Roman"/>
          <w:sz w:val="24"/>
          <w:szCs w:val="24"/>
        </w:rPr>
        <w:t>зависимости от их назначения отливаются конструкцией и изготавливаются из различных материалов: тканей, отличающихся сырьевых составом, искусственных и натуральных кож, трикотажа, полимерных и др. Могут быть как рукавичного покроя, так и пятипалые, а также в утеплённом варианте.</w:t>
      </w:r>
    </w:p>
    <w:p w:rsidR="00EE267F" w:rsidRPr="00F41F5C" w:rsidRDefault="00FB0376" w:rsidP="005458A9">
      <w:pPr>
        <w:pStyle w:val="a7"/>
        <w:numPr>
          <w:ilvl w:val="0"/>
          <w:numId w:val="10"/>
        </w:numPr>
        <w:ind w:left="1134" w:hanging="567"/>
        <w:jc w:val="both"/>
        <w:rPr>
          <w:rFonts w:ascii="Times New Roman" w:hAnsi="Times New Roman" w:cs="Times New Roman"/>
          <w:sz w:val="24"/>
          <w:szCs w:val="24"/>
        </w:rPr>
      </w:pPr>
      <w:r w:rsidRPr="00F41F5C">
        <w:rPr>
          <w:rFonts w:ascii="Times New Roman" w:hAnsi="Times New Roman" w:cs="Times New Roman"/>
          <w:i/>
          <w:sz w:val="24"/>
          <w:szCs w:val="24"/>
        </w:rPr>
        <w:t xml:space="preserve">перчатки трикотажные </w:t>
      </w:r>
      <w:r w:rsidR="00875E8A" w:rsidRPr="00F41F5C">
        <w:rPr>
          <w:rFonts w:ascii="Times New Roman" w:hAnsi="Times New Roman" w:cs="Times New Roman"/>
          <w:i/>
          <w:sz w:val="24"/>
          <w:szCs w:val="24"/>
        </w:rPr>
        <w:t xml:space="preserve">и трикотажные </w:t>
      </w:r>
      <w:r w:rsidRPr="00F41F5C">
        <w:rPr>
          <w:rFonts w:ascii="Times New Roman" w:hAnsi="Times New Roman" w:cs="Times New Roman"/>
          <w:i/>
          <w:sz w:val="24"/>
          <w:szCs w:val="24"/>
        </w:rPr>
        <w:t>с полимерным покрытием</w:t>
      </w:r>
      <w:r w:rsidR="00875E8A" w:rsidRPr="00F41F5C">
        <w:rPr>
          <w:rFonts w:ascii="Times New Roman" w:hAnsi="Times New Roman" w:cs="Times New Roman"/>
          <w:sz w:val="24"/>
          <w:szCs w:val="24"/>
        </w:rPr>
        <w:t xml:space="preserve"> имеют самый широкий спектр применения для защиты от общепроизводственных загрязнений, механических повреждений, проколов, порезов, </w:t>
      </w:r>
      <w:r w:rsidR="00C67032" w:rsidRPr="00F41F5C">
        <w:rPr>
          <w:rFonts w:ascii="Times New Roman" w:hAnsi="Times New Roman" w:cs="Times New Roman"/>
          <w:sz w:val="24"/>
          <w:szCs w:val="24"/>
        </w:rPr>
        <w:t>истирания, мелкодисперсной пыли</w:t>
      </w:r>
      <w:r w:rsidR="00526BBB" w:rsidRPr="00F41F5C">
        <w:rPr>
          <w:rFonts w:ascii="Times New Roman" w:hAnsi="Times New Roman" w:cs="Times New Roman"/>
          <w:sz w:val="24"/>
          <w:szCs w:val="24"/>
        </w:rPr>
        <w:t>, электрической дуги</w:t>
      </w:r>
      <w:r w:rsidR="00C67032" w:rsidRPr="00F41F5C">
        <w:rPr>
          <w:rFonts w:ascii="Times New Roman" w:hAnsi="Times New Roman" w:cs="Times New Roman"/>
          <w:sz w:val="24"/>
          <w:szCs w:val="24"/>
        </w:rPr>
        <w:t>;</w:t>
      </w:r>
    </w:p>
    <w:p w:rsidR="00C67032" w:rsidRPr="00F41F5C" w:rsidRDefault="00C67032" w:rsidP="005458A9">
      <w:pPr>
        <w:pStyle w:val="a7"/>
        <w:numPr>
          <w:ilvl w:val="0"/>
          <w:numId w:val="10"/>
        </w:numPr>
        <w:ind w:left="1134" w:hanging="567"/>
        <w:jc w:val="both"/>
        <w:rPr>
          <w:rFonts w:ascii="Times New Roman" w:hAnsi="Times New Roman" w:cs="Times New Roman"/>
          <w:sz w:val="24"/>
          <w:szCs w:val="24"/>
        </w:rPr>
      </w:pPr>
      <w:r w:rsidRPr="00F41F5C">
        <w:rPr>
          <w:rFonts w:ascii="Times New Roman" w:hAnsi="Times New Roman" w:cs="Times New Roman"/>
          <w:i/>
          <w:sz w:val="24"/>
          <w:szCs w:val="24"/>
        </w:rPr>
        <w:t>перчатки резиновые или из полимерных материалов</w:t>
      </w:r>
      <w:r w:rsidRPr="00F41F5C">
        <w:rPr>
          <w:rFonts w:ascii="Times New Roman" w:hAnsi="Times New Roman" w:cs="Times New Roman"/>
          <w:sz w:val="24"/>
          <w:szCs w:val="24"/>
        </w:rPr>
        <w:t xml:space="preserve"> предназначены для защиты от общепроизводственных загрязнений, механических повреждений, воды и растворов нетоксичных веществ</w:t>
      </w:r>
      <w:r w:rsidR="00526BBB" w:rsidRPr="00F41F5C">
        <w:rPr>
          <w:rFonts w:ascii="Times New Roman" w:hAnsi="Times New Roman" w:cs="Times New Roman"/>
          <w:sz w:val="24"/>
          <w:szCs w:val="24"/>
        </w:rPr>
        <w:t>, электрической дуги</w:t>
      </w:r>
      <w:r w:rsidRPr="00F41F5C">
        <w:rPr>
          <w:rFonts w:ascii="Times New Roman" w:hAnsi="Times New Roman" w:cs="Times New Roman"/>
          <w:sz w:val="24"/>
          <w:szCs w:val="24"/>
        </w:rPr>
        <w:t>;</w:t>
      </w:r>
    </w:p>
    <w:p w:rsidR="00C67032" w:rsidRPr="00F41F5C" w:rsidRDefault="00C67032" w:rsidP="005458A9">
      <w:pPr>
        <w:pStyle w:val="a7"/>
        <w:numPr>
          <w:ilvl w:val="0"/>
          <w:numId w:val="10"/>
        </w:numPr>
        <w:ind w:left="1134" w:hanging="567"/>
        <w:jc w:val="both"/>
        <w:rPr>
          <w:rFonts w:ascii="Times New Roman" w:hAnsi="Times New Roman" w:cs="Times New Roman"/>
          <w:sz w:val="24"/>
          <w:szCs w:val="24"/>
        </w:rPr>
      </w:pPr>
      <w:r w:rsidRPr="00F41F5C">
        <w:rPr>
          <w:rFonts w:ascii="Times New Roman" w:hAnsi="Times New Roman" w:cs="Times New Roman"/>
          <w:i/>
          <w:sz w:val="24"/>
          <w:szCs w:val="24"/>
        </w:rPr>
        <w:t>перчатки с защитным покрытием, морозостойкие с утепляющими вкладышами</w:t>
      </w:r>
      <w:r w:rsidRPr="00F41F5C">
        <w:rPr>
          <w:rFonts w:ascii="Times New Roman" w:hAnsi="Times New Roman" w:cs="Times New Roman"/>
          <w:sz w:val="24"/>
          <w:szCs w:val="24"/>
        </w:rPr>
        <w:t xml:space="preserve"> - для защиты от общепроизводственных загрязнений, механических повреждений, температурных воздействий;</w:t>
      </w:r>
    </w:p>
    <w:p w:rsidR="00C5771F" w:rsidRPr="00F41F5C" w:rsidRDefault="00C67032" w:rsidP="005458A9">
      <w:pPr>
        <w:pStyle w:val="a7"/>
        <w:numPr>
          <w:ilvl w:val="0"/>
          <w:numId w:val="10"/>
        </w:numPr>
        <w:ind w:left="1134" w:hanging="567"/>
        <w:jc w:val="both"/>
        <w:rPr>
          <w:rFonts w:ascii="Times New Roman" w:hAnsi="Times New Roman" w:cs="Times New Roman"/>
          <w:sz w:val="24"/>
          <w:szCs w:val="24"/>
        </w:rPr>
      </w:pPr>
      <w:r w:rsidRPr="00F41F5C">
        <w:rPr>
          <w:rFonts w:ascii="Times New Roman" w:eastAsia="Times New Roman" w:hAnsi="Times New Roman" w:cs="Times New Roman"/>
          <w:i/>
          <w:sz w:val="24"/>
          <w:szCs w:val="24"/>
          <w:lang w:eastAsia="ru-RU" w:bidi="en-US"/>
        </w:rPr>
        <w:t>перчатки одноразовые</w:t>
      </w:r>
      <w:r w:rsidRPr="00F41F5C">
        <w:rPr>
          <w:rFonts w:ascii="Times New Roman" w:hAnsi="Times New Roman" w:cs="Times New Roman"/>
          <w:sz w:val="24"/>
          <w:szCs w:val="24"/>
        </w:rPr>
        <w:t xml:space="preserve"> - оптимальным вариантом защиты при контакте</w:t>
      </w:r>
      <w:r w:rsidR="00C5771F" w:rsidRPr="00F41F5C">
        <w:rPr>
          <w:rFonts w:ascii="Times New Roman" w:hAnsi="Times New Roman" w:cs="Times New Roman"/>
          <w:sz w:val="24"/>
          <w:szCs w:val="24"/>
        </w:rPr>
        <w:t xml:space="preserve"> патогенными средами</w:t>
      </w:r>
      <w:r w:rsidR="00174413" w:rsidRPr="00F41F5C">
        <w:rPr>
          <w:rFonts w:ascii="Times New Roman" w:hAnsi="Times New Roman" w:cs="Times New Roman"/>
          <w:sz w:val="24"/>
          <w:szCs w:val="24"/>
        </w:rPr>
        <w:t>;</w:t>
      </w:r>
    </w:p>
    <w:p w:rsidR="00174413" w:rsidRPr="00F41F5C" w:rsidRDefault="00174413" w:rsidP="005458A9">
      <w:pPr>
        <w:pStyle w:val="a7"/>
        <w:numPr>
          <w:ilvl w:val="0"/>
          <w:numId w:val="10"/>
        </w:numPr>
        <w:ind w:left="1134" w:hanging="567"/>
        <w:jc w:val="both"/>
        <w:rPr>
          <w:rFonts w:ascii="Times New Roman" w:hAnsi="Times New Roman" w:cs="Times New Roman"/>
          <w:sz w:val="24"/>
          <w:szCs w:val="24"/>
        </w:rPr>
      </w:pPr>
      <w:r w:rsidRPr="00F41F5C">
        <w:rPr>
          <w:rFonts w:ascii="Times New Roman" w:eastAsia="Times New Roman" w:hAnsi="Times New Roman" w:cs="Times New Roman"/>
          <w:i/>
          <w:sz w:val="24"/>
          <w:szCs w:val="24"/>
          <w:lang w:eastAsia="ru-RU" w:bidi="en-US"/>
        </w:rPr>
        <w:lastRenderedPageBreak/>
        <w:t xml:space="preserve">перчатки диэлектрические </w:t>
      </w:r>
      <w:r w:rsidRPr="00F41F5C">
        <w:rPr>
          <w:rFonts w:ascii="Times New Roman" w:hAnsi="Times New Roman" w:cs="Times New Roman"/>
          <w:sz w:val="24"/>
          <w:szCs w:val="24"/>
        </w:rPr>
        <w:t xml:space="preserve">- </w:t>
      </w:r>
      <w:r w:rsidRPr="00F41F5C">
        <w:rPr>
          <w:rFonts w:ascii="Times New Roman" w:eastAsia="Calibri" w:hAnsi="Times New Roman" w:cs="Times New Roman"/>
          <w:sz w:val="24"/>
          <w:szCs w:val="24"/>
        </w:rPr>
        <w:t>предназначены для защиты рук от поражения электрическим током. Применяются в электроустановках до 1000 В в качестве основного изолирующего электрозащитного средства</w:t>
      </w:r>
      <w:r w:rsidRPr="00F41F5C">
        <w:rPr>
          <w:rFonts w:ascii="Times New Roman" w:hAnsi="Times New Roman" w:cs="Times New Roman"/>
          <w:sz w:val="24"/>
          <w:szCs w:val="24"/>
        </w:rPr>
        <w:t>.</w:t>
      </w:r>
    </w:p>
    <w:p w:rsidR="00731239" w:rsidRPr="00F41F5C" w:rsidRDefault="00731239" w:rsidP="005E1EE5">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 xml:space="preserve">Средства защиты рук предназначены для защиты работников, при выполнении работ, в условиях неблагоприятного воздействия окружающей среды, вредных и опасных производственных факторов, рисков: </w:t>
      </w:r>
    </w:p>
    <w:p w:rsidR="00731239" w:rsidRPr="00F41F5C" w:rsidRDefault="00731239"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общих производственных загрязнений; </w:t>
      </w:r>
    </w:p>
    <w:p w:rsidR="00731239" w:rsidRPr="00F41F5C" w:rsidRDefault="00731239"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механических воздействий; </w:t>
      </w:r>
    </w:p>
    <w:p w:rsidR="00731239" w:rsidRPr="00F41F5C" w:rsidRDefault="00E06EF2"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веществ, масел</w:t>
      </w:r>
      <w:r w:rsidR="00731239" w:rsidRPr="00F41F5C">
        <w:rPr>
          <w:rFonts w:ascii="Times New Roman" w:hAnsi="Times New Roman" w:cs="Times New Roman"/>
          <w:sz w:val="24"/>
          <w:szCs w:val="24"/>
        </w:rPr>
        <w:t xml:space="preserve">; </w:t>
      </w:r>
    </w:p>
    <w:p w:rsidR="00731239" w:rsidRPr="00F41F5C" w:rsidRDefault="00731239"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воды и растворов нетоксичных веществ; </w:t>
      </w:r>
    </w:p>
    <w:p w:rsidR="00731239" w:rsidRPr="00F41F5C" w:rsidRDefault="00731239"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статического электричества; </w:t>
      </w:r>
    </w:p>
    <w:p w:rsidR="00731239" w:rsidRPr="00F41F5C" w:rsidRDefault="00731239"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повышенных и пониженных температур;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электрической дуги</w:t>
      </w:r>
      <w:r w:rsidR="00E24C38" w:rsidRPr="00F41F5C">
        <w:rPr>
          <w:rFonts w:ascii="Times New Roman" w:hAnsi="Times New Roman" w:cs="Times New Roman"/>
          <w:sz w:val="24"/>
          <w:szCs w:val="24"/>
        </w:rPr>
        <w:t xml:space="preserve"> (диэлектрические</w:t>
      </w:r>
      <w:r w:rsidR="00E24C38" w:rsidRPr="00E24C38">
        <w:rPr>
          <w:rFonts w:ascii="Times New Roman" w:hAnsi="Times New Roman" w:cs="Times New Roman"/>
          <w:sz w:val="24"/>
          <w:szCs w:val="24"/>
        </w:rPr>
        <w:t xml:space="preserve"> СИЗ)</w:t>
      </w:r>
      <w:r w:rsidRPr="00E24C38">
        <w:rPr>
          <w:rFonts w:ascii="Times New Roman" w:hAnsi="Times New Roman" w:cs="Times New Roman"/>
          <w:sz w:val="24"/>
          <w:szCs w:val="24"/>
        </w:rPr>
        <w:t xml:space="preserve">;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воды и атмосферных осадков;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брызг</w:t>
      </w:r>
      <w:r w:rsidR="00243D97" w:rsidRPr="00E24C38">
        <w:rPr>
          <w:rFonts w:ascii="Times New Roman" w:hAnsi="Times New Roman" w:cs="Times New Roman"/>
          <w:sz w:val="24"/>
          <w:szCs w:val="24"/>
        </w:rPr>
        <w:t>, отлетающих частиц</w:t>
      </w:r>
      <w:r w:rsidRPr="00E24C38">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сочетания указанных факторов. </w:t>
      </w:r>
    </w:p>
    <w:p w:rsidR="00526BBB" w:rsidRPr="003A7FB6" w:rsidRDefault="003A7FB6" w:rsidP="000D29D5">
      <w:pPr>
        <w:pStyle w:val="a7"/>
        <w:ind w:firstLine="567"/>
        <w:jc w:val="both"/>
        <w:rPr>
          <w:rFonts w:ascii="Times New Roman" w:hAnsi="Times New Roman" w:cs="Times New Roman"/>
          <w:sz w:val="24"/>
          <w:szCs w:val="24"/>
        </w:rPr>
      </w:pPr>
      <w:r w:rsidRPr="003A7FB6">
        <w:rPr>
          <w:rFonts w:ascii="Times New Roman" w:hAnsi="Times New Roman" w:cs="Times New Roman"/>
          <w:sz w:val="24"/>
          <w:szCs w:val="24"/>
        </w:rPr>
        <w:t>Перед применением рукавицы</w:t>
      </w:r>
      <w:r>
        <w:rPr>
          <w:rFonts w:ascii="Times New Roman" w:hAnsi="Times New Roman" w:cs="Times New Roman"/>
          <w:sz w:val="24"/>
          <w:szCs w:val="24"/>
        </w:rPr>
        <w:t xml:space="preserve">/перчатки </w:t>
      </w:r>
      <w:r w:rsidRPr="003A7FB6">
        <w:rPr>
          <w:rFonts w:ascii="Times New Roman" w:hAnsi="Times New Roman" w:cs="Times New Roman"/>
          <w:sz w:val="24"/>
          <w:szCs w:val="24"/>
        </w:rPr>
        <w:t>осм</w:t>
      </w:r>
      <w:r>
        <w:rPr>
          <w:rFonts w:ascii="Times New Roman" w:hAnsi="Times New Roman" w:cs="Times New Roman"/>
          <w:sz w:val="24"/>
          <w:szCs w:val="24"/>
        </w:rPr>
        <w:t>атриваются</w:t>
      </w:r>
      <w:r w:rsidRPr="003A7FB6">
        <w:rPr>
          <w:rFonts w:ascii="Times New Roman" w:hAnsi="Times New Roman" w:cs="Times New Roman"/>
          <w:sz w:val="24"/>
          <w:szCs w:val="24"/>
        </w:rPr>
        <w:t xml:space="preserve"> на</w:t>
      </w:r>
      <w:r>
        <w:rPr>
          <w:rFonts w:ascii="Times New Roman" w:hAnsi="Times New Roman" w:cs="Times New Roman"/>
          <w:sz w:val="24"/>
          <w:szCs w:val="24"/>
        </w:rPr>
        <w:t xml:space="preserve"> предмет</w:t>
      </w:r>
      <w:r w:rsidRPr="003A7FB6">
        <w:rPr>
          <w:rFonts w:ascii="Times New Roman" w:hAnsi="Times New Roman" w:cs="Times New Roman"/>
          <w:sz w:val="24"/>
          <w:szCs w:val="24"/>
        </w:rPr>
        <w:t xml:space="preserve"> отсутстви</w:t>
      </w:r>
      <w:r>
        <w:rPr>
          <w:rFonts w:ascii="Times New Roman" w:hAnsi="Times New Roman" w:cs="Times New Roman"/>
          <w:sz w:val="24"/>
          <w:szCs w:val="24"/>
        </w:rPr>
        <w:t>я</w:t>
      </w:r>
      <w:r w:rsidRPr="003A7FB6">
        <w:rPr>
          <w:rFonts w:ascii="Times New Roman" w:hAnsi="Times New Roman" w:cs="Times New Roman"/>
          <w:sz w:val="24"/>
          <w:szCs w:val="24"/>
        </w:rPr>
        <w:t xml:space="preserve"> механических повреждений. При </w:t>
      </w:r>
      <w:r>
        <w:rPr>
          <w:rFonts w:ascii="Times New Roman" w:hAnsi="Times New Roman" w:cs="Times New Roman"/>
          <w:sz w:val="24"/>
          <w:szCs w:val="24"/>
        </w:rPr>
        <w:t>эксплуатации</w:t>
      </w:r>
      <w:r w:rsidRPr="003A7FB6">
        <w:rPr>
          <w:rFonts w:ascii="Times New Roman" w:hAnsi="Times New Roman" w:cs="Times New Roman"/>
          <w:sz w:val="24"/>
          <w:szCs w:val="24"/>
        </w:rPr>
        <w:t xml:space="preserve"> рукавицы должн</w:t>
      </w:r>
      <w:r>
        <w:rPr>
          <w:rFonts w:ascii="Times New Roman" w:hAnsi="Times New Roman" w:cs="Times New Roman"/>
          <w:sz w:val="24"/>
          <w:szCs w:val="24"/>
        </w:rPr>
        <w:t>ы плотно облегать рукава одежды.</w:t>
      </w:r>
      <w:r w:rsidR="00083943">
        <w:rPr>
          <w:rFonts w:ascii="Times New Roman" w:hAnsi="Times New Roman" w:cs="Times New Roman"/>
          <w:sz w:val="24"/>
          <w:szCs w:val="24"/>
        </w:rPr>
        <w:t xml:space="preserve"> Каждые 2 часа носки перчатки из резины рекомендуется снимать, для просушки кожи рук.</w:t>
      </w:r>
    </w:p>
    <w:p w:rsidR="007B0436" w:rsidRDefault="00FA129C" w:rsidP="00FA129C">
      <w:pPr>
        <w:pStyle w:val="a7"/>
        <w:ind w:firstLine="567"/>
        <w:jc w:val="both"/>
        <w:rPr>
          <w:rFonts w:ascii="Times New Roman" w:hAnsi="Times New Roman" w:cs="Times New Roman"/>
          <w:sz w:val="24"/>
          <w:szCs w:val="24"/>
        </w:rPr>
      </w:pPr>
      <w:r w:rsidRPr="00FA129C">
        <w:rPr>
          <w:rFonts w:ascii="Times New Roman" w:hAnsi="Times New Roman" w:cs="Times New Roman"/>
          <w:sz w:val="24"/>
          <w:szCs w:val="24"/>
        </w:rPr>
        <w:t>Замена (списание и выдача новых) перчаток и нарукавников осуществляется при порезах, проколах, износе защитного покрытия, а также в случае окончания установленного срока носки.</w:t>
      </w:r>
    </w:p>
    <w:p w:rsidR="006D30CD" w:rsidRDefault="006D30CD" w:rsidP="00FA129C">
      <w:pPr>
        <w:pStyle w:val="a7"/>
        <w:ind w:firstLine="567"/>
        <w:jc w:val="both"/>
        <w:rPr>
          <w:rFonts w:ascii="Times New Roman" w:hAnsi="Times New Roman" w:cs="Times New Roman"/>
          <w:sz w:val="24"/>
          <w:szCs w:val="24"/>
        </w:rPr>
      </w:pPr>
    </w:p>
    <w:tbl>
      <w:tblPr>
        <w:tblStyle w:val="aa"/>
        <w:tblW w:w="0" w:type="auto"/>
        <w:tblLook w:val="04A0" w:firstRow="1" w:lastRow="0" w:firstColumn="1" w:lastColumn="0" w:noHBand="0" w:noVBand="1"/>
      </w:tblPr>
      <w:tblGrid>
        <w:gridCol w:w="2560"/>
        <w:gridCol w:w="2491"/>
        <w:gridCol w:w="2488"/>
        <w:gridCol w:w="2598"/>
      </w:tblGrid>
      <w:tr w:rsidR="00526BBB" w:rsidTr="006D30CD">
        <w:trPr>
          <w:trHeight w:val="2227"/>
        </w:trPr>
        <w:tc>
          <w:tcPr>
            <w:tcW w:w="2534" w:type="dxa"/>
            <w:tcBorders>
              <w:bottom w:val="nil"/>
            </w:tcBorders>
          </w:tcPr>
          <w:p w:rsidR="00526BBB" w:rsidRDefault="00526BBB" w:rsidP="00FA129C">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488440" cy="1350645"/>
                  <wp:effectExtent l="0" t="0" r="0" b="0"/>
                  <wp:docPr id="491"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88440" cy="1350645"/>
                          </a:xfrm>
                          <a:prstGeom prst="rect">
                            <a:avLst/>
                          </a:prstGeom>
                          <a:noFill/>
                          <a:ln>
                            <a:noFill/>
                          </a:ln>
                        </pic:spPr>
                      </pic:pic>
                    </a:graphicData>
                  </a:graphic>
                </wp:inline>
              </w:drawing>
            </w:r>
          </w:p>
        </w:tc>
        <w:tc>
          <w:tcPr>
            <w:tcW w:w="2534" w:type="dxa"/>
            <w:tcBorders>
              <w:bottom w:val="nil"/>
            </w:tcBorders>
          </w:tcPr>
          <w:p w:rsidR="00526BBB" w:rsidRDefault="00526BBB" w:rsidP="00FA129C">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275907" cy="1316422"/>
                  <wp:effectExtent l="0" t="0" r="0" b="0"/>
                  <wp:docPr id="492"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79622" cy="1320255"/>
                          </a:xfrm>
                          <a:prstGeom prst="rect">
                            <a:avLst/>
                          </a:prstGeom>
                          <a:noFill/>
                          <a:ln>
                            <a:noFill/>
                          </a:ln>
                        </pic:spPr>
                      </pic:pic>
                    </a:graphicData>
                  </a:graphic>
                </wp:inline>
              </w:drawing>
            </w:r>
          </w:p>
        </w:tc>
        <w:tc>
          <w:tcPr>
            <w:tcW w:w="2534" w:type="dxa"/>
            <w:tcBorders>
              <w:bottom w:val="nil"/>
            </w:tcBorders>
          </w:tcPr>
          <w:p w:rsidR="00526BBB" w:rsidRDefault="00526BBB" w:rsidP="00FA129C">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212112" cy="1355149"/>
                  <wp:effectExtent l="0" t="0" r="0" b="0"/>
                  <wp:docPr id="493"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18219" cy="1361976"/>
                          </a:xfrm>
                          <a:prstGeom prst="rect">
                            <a:avLst/>
                          </a:prstGeom>
                          <a:noFill/>
                          <a:ln>
                            <a:noFill/>
                          </a:ln>
                        </pic:spPr>
                      </pic:pic>
                    </a:graphicData>
                  </a:graphic>
                </wp:inline>
              </w:drawing>
            </w:r>
          </w:p>
        </w:tc>
        <w:tc>
          <w:tcPr>
            <w:tcW w:w="2535" w:type="dxa"/>
            <w:tcBorders>
              <w:bottom w:val="nil"/>
            </w:tcBorders>
          </w:tcPr>
          <w:p w:rsidR="00526BBB" w:rsidRDefault="00526BBB" w:rsidP="00FA129C">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286540" cy="1347513"/>
                  <wp:effectExtent l="0" t="0" r="0" b="0"/>
                  <wp:docPr id="494"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86581" cy="1347556"/>
                          </a:xfrm>
                          <a:prstGeom prst="rect">
                            <a:avLst/>
                          </a:prstGeom>
                          <a:noFill/>
                          <a:ln>
                            <a:noFill/>
                          </a:ln>
                        </pic:spPr>
                      </pic:pic>
                    </a:graphicData>
                  </a:graphic>
                </wp:inline>
              </w:drawing>
            </w:r>
          </w:p>
        </w:tc>
      </w:tr>
      <w:tr w:rsidR="00526BBB" w:rsidTr="006D30CD">
        <w:tc>
          <w:tcPr>
            <w:tcW w:w="2534" w:type="dxa"/>
            <w:tcBorders>
              <w:top w:val="nil"/>
              <w:bottom w:val="single" w:sz="4" w:space="0" w:color="000000" w:themeColor="text1"/>
            </w:tcBorders>
          </w:tcPr>
          <w:p w:rsidR="00526BBB" w:rsidRPr="00174413" w:rsidRDefault="00174413" w:rsidP="00174413">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П</w:t>
            </w:r>
            <w:r w:rsidRPr="00174413">
              <w:rPr>
                <w:rFonts w:ascii="Times New Roman" w:hAnsi="Times New Roman" w:cs="Times New Roman"/>
                <w:sz w:val="20"/>
                <w:szCs w:val="20"/>
                <w:lang w:val="ru-RU"/>
              </w:rPr>
              <w:t>ерчатки трикотажные с полимерным покрытием</w:t>
            </w:r>
          </w:p>
        </w:tc>
        <w:tc>
          <w:tcPr>
            <w:tcW w:w="2534" w:type="dxa"/>
            <w:tcBorders>
              <w:top w:val="nil"/>
              <w:bottom w:val="single" w:sz="4" w:space="0" w:color="000000" w:themeColor="text1"/>
            </w:tcBorders>
          </w:tcPr>
          <w:p w:rsidR="00526BBB" w:rsidRPr="000D29D5" w:rsidRDefault="000D29D5" w:rsidP="000D29D5">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резиновые (хозяйственные)</w:t>
            </w:r>
          </w:p>
        </w:tc>
        <w:tc>
          <w:tcPr>
            <w:tcW w:w="2534" w:type="dxa"/>
            <w:tcBorders>
              <w:top w:val="nil"/>
              <w:bottom w:val="single" w:sz="4" w:space="0" w:color="000000" w:themeColor="text1"/>
            </w:tcBorders>
          </w:tcPr>
          <w:p w:rsidR="00526BBB" w:rsidRPr="000D29D5" w:rsidRDefault="000D29D5" w:rsidP="000D29D5">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кислотощелочестойкие</w:t>
            </w:r>
          </w:p>
        </w:tc>
        <w:tc>
          <w:tcPr>
            <w:tcW w:w="2535" w:type="dxa"/>
            <w:tcBorders>
              <w:top w:val="nil"/>
              <w:bottom w:val="single" w:sz="4" w:space="0" w:color="000000" w:themeColor="text1"/>
            </w:tcBorders>
          </w:tcPr>
          <w:p w:rsidR="00526BBB" w:rsidRPr="000D29D5" w:rsidRDefault="000D29D5" w:rsidP="00FA129C">
            <w:pPr>
              <w:pStyle w:val="a7"/>
              <w:jc w:val="both"/>
              <w:rPr>
                <w:rFonts w:ascii="Times New Roman" w:hAnsi="Times New Roman" w:cs="Times New Roman"/>
                <w:sz w:val="20"/>
                <w:szCs w:val="20"/>
                <w:lang w:val="ru-RU"/>
              </w:rPr>
            </w:pPr>
            <w:r w:rsidRPr="000D29D5">
              <w:rPr>
                <w:rFonts w:ascii="Times New Roman" w:hAnsi="Times New Roman" w:cs="Times New Roman"/>
                <w:sz w:val="20"/>
                <w:szCs w:val="20"/>
                <w:lang w:val="ru-RU"/>
              </w:rPr>
              <w:t>Рукавицы брезентовые</w:t>
            </w:r>
          </w:p>
        </w:tc>
      </w:tr>
      <w:tr w:rsidR="00174413" w:rsidTr="006D30CD">
        <w:tc>
          <w:tcPr>
            <w:tcW w:w="2534" w:type="dxa"/>
            <w:tcBorders>
              <w:bottom w:val="nil"/>
            </w:tcBorders>
          </w:tcPr>
          <w:p w:rsidR="00174413" w:rsidRPr="00174413" w:rsidRDefault="000D29D5" w:rsidP="000D29D5">
            <w:pPr>
              <w:pStyle w:val="a7"/>
              <w:ind w:left="-142"/>
              <w:jc w:val="both"/>
              <w:rPr>
                <w:rFonts w:ascii="Times New Roman" w:hAnsi="Times New Roman" w:cs="Times New Roman"/>
                <w:sz w:val="24"/>
                <w:szCs w:val="24"/>
                <w:lang w:val="ru-RU"/>
              </w:rPr>
            </w:pPr>
            <w:r>
              <w:rPr>
                <w:lang w:val="ru-RU" w:bidi="ar-SA"/>
              </w:rPr>
              <w:object w:dxaOrig="2880" w:dyaOrig="2775">
                <v:shape id="_x0000_i1032" type="#_x0000_t75" style="width:124.5pt;height:119.25pt" o:ole="">
                  <v:imagedata r:id="rId50" o:title=""/>
                </v:shape>
                <o:OLEObject Type="Embed" ProgID="PBrush" ShapeID="_x0000_i1032" DrawAspect="Content" ObjectID="_1808546851" r:id="rId51"/>
              </w:object>
            </w:r>
          </w:p>
        </w:tc>
        <w:tc>
          <w:tcPr>
            <w:tcW w:w="2534" w:type="dxa"/>
            <w:tcBorders>
              <w:bottom w:val="nil"/>
            </w:tcBorders>
          </w:tcPr>
          <w:p w:rsidR="00174413" w:rsidRPr="00174413" w:rsidRDefault="000D29D5" w:rsidP="00FA129C">
            <w:pPr>
              <w:pStyle w:val="a7"/>
              <w:jc w:val="both"/>
              <w:rPr>
                <w:rFonts w:ascii="Times New Roman" w:hAnsi="Times New Roman" w:cs="Times New Roman"/>
                <w:sz w:val="24"/>
                <w:szCs w:val="24"/>
                <w:lang w:val="ru-RU"/>
              </w:rPr>
            </w:pPr>
            <w:r>
              <w:rPr>
                <w:lang w:val="ru-RU" w:bidi="ar-SA"/>
              </w:rPr>
              <w:object w:dxaOrig="2220" w:dyaOrig="2880">
                <v:shape id="_x0000_i1033" type="#_x0000_t75" style="width:96.75pt;height:126pt" o:ole="">
                  <v:imagedata r:id="rId52" o:title=""/>
                </v:shape>
                <o:OLEObject Type="Embed" ProgID="PBrush" ShapeID="_x0000_i1033" DrawAspect="Content" ObjectID="_1808546852" r:id="rId53"/>
              </w:object>
            </w:r>
          </w:p>
        </w:tc>
        <w:tc>
          <w:tcPr>
            <w:tcW w:w="2534" w:type="dxa"/>
            <w:tcBorders>
              <w:bottom w:val="nil"/>
            </w:tcBorders>
          </w:tcPr>
          <w:p w:rsidR="00174413" w:rsidRPr="00174413" w:rsidRDefault="006D30CD" w:rsidP="00FA129C">
            <w:pPr>
              <w:pStyle w:val="a7"/>
              <w:jc w:val="both"/>
              <w:rPr>
                <w:rFonts w:ascii="Times New Roman" w:hAnsi="Times New Roman" w:cs="Times New Roman"/>
                <w:sz w:val="24"/>
                <w:szCs w:val="24"/>
                <w:lang w:val="ru-RU"/>
              </w:rPr>
            </w:pPr>
            <w:r>
              <w:rPr>
                <w:rFonts w:ascii="Times New Roman" w:hAnsi="Times New Roman" w:cs="Times New Roman"/>
                <w:noProof/>
                <w:sz w:val="24"/>
                <w:szCs w:val="24"/>
                <w:lang w:eastAsia="ru-RU"/>
              </w:rPr>
              <w:drawing>
                <wp:inline distT="0" distB="0" distL="0" distR="0">
                  <wp:extent cx="1130251" cy="1595887"/>
                  <wp:effectExtent l="19050" t="0" r="0" b="0"/>
                  <wp:docPr id="5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srcRect/>
                          <a:stretch>
                            <a:fillRect/>
                          </a:stretch>
                        </pic:blipFill>
                        <pic:spPr bwMode="auto">
                          <a:xfrm>
                            <a:off x="0" y="0"/>
                            <a:ext cx="1136397" cy="1604565"/>
                          </a:xfrm>
                          <a:prstGeom prst="rect">
                            <a:avLst/>
                          </a:prstGeom>
                          <a:noFill/>
                          <a:ln w="9525">
                            <a:noFill/>
                            <a:miter lim="800000"/>
                            <a:headEnd/>
                            <a:tailEnd/>
                          </a:ln>
                        </pic:spPr>
                      </pic:pic>
                    </a:graphicData>
                  </a:graphic>
                </wp:inline>
              </w:drawing>
            </w:r>
          </w:p>
        </w:tc>
        <w:tc>
          <w:tcPr>
            <w:tcW w:w="2535" w:type="dxa"/>
            <w:tcBorders>
              <w:bottom w:val="nil"/>
            </w:tcBorders>
          </w:tcPr>
          <w:p w:rsidR="00174413" w:rsidRDefault="00174413" w:rsidP="006D30CD">
            <w:pPr>
              <w:pStyle w:val="a7"/>
              <w:ind w:left="-117" w:firstLine="25"/>
              <w:jc w:val="both"/>
              <w:rPr>
                <w:rFonts w:ascii="Times New Roman" w:hAnsi="Times New Roman" w:cs="Times New Roman"/>
                <w:sz w:val="24"/>
                <w:szCs w:val="24"/>
                <w:lang w:val="ru-RU"/>
              </w:rPr>
            </w:pPr>
          </w:p>
          <w:p w:rsidR="006D30CD" w:rsidRPr="00174413" w:rsidRDefault="006D30CD" w:rsidP="006D30CD">
            <w:pPr>
              <w:pStyle w:val="a7"/>
              <w:ind w:left="-117" w:firstLine="25"/>
              <w:jc w:val="both"/>
              <w:rPr>
                <w:rFonts w:ascii="Times New Roman" w:hAnsi="Times New Roman" w:cs="Times New Roman"/>
                <w:sz w:val="24"/>
                <w:szCs w:val="24"/>
                <w:lang w:val="ru-RU"/>
              </w:rPr>
            </w:pPr>
            <w:r>
              <w:rPr>
                <w:lang w:val="ru-RU" w:bidi="ar-SA"/>
              </w:rPr>
              <w:object w:dxaOrig="3390" w:dyaOrig="2715">
                <v:shape id="_x0000_i1034" type="#_x0000_t75" style="width:125.25pt;height:108.75pt" o:ole="">
                  <v:imagedata r:id="rId55" o:title=""/>
                </v:shape>
                <o:OLEObject Type="Embed" ProgID="PBrush" ShapeID="_x0000_i1034" DrawAspect="Content" ObjectID="_1808546853" r:id="rId56"/>
              </w:object>
            </w:r>
          </w:p>
        </w:tc>
      </w:tr>
      <w:tr w:rsidR="000D29D5" w:rsidTr="006D30CD">
        <w:tc>
          <w:tcPr>
            <w:tcW w:w="2534" w:type="dxa"/>
            <w:tcBorders>
              <w:top w:val="nil"/>
            </w:tcBorders>
          </w:tcPr>
          <w:p w:rsidR="000D29D5" w:rsidRPr="000D29D5" w:rsidRDefault="000D29D5" w:rsidP="000D29D5">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термостойкие</w:t>
            </w:r>
            <w:r w:rsidR="006D30CD">
              <w:rPr>
                <w:rFonts w:ascii="Times New Roman" w:hAnsi="Times New Roman" w:cs="Times New Roman"/>
                <w:sz w:val="20"/>
                <w:szCs w:val="20"/>
                <w:lang w:val="ru-RU"/>
              </w:rPr>
              <w:t xml:space="preserve"> для защиты от электродуги</w:t>
            </w:r>
          </w:p>
        </w:tc>
        <w:tc>
          <w:tcPr>
            <w:tcW w:w="2534" w:type="dxa"/>
            <w:tcBorders>
              <w:top w:val="nil"/>
            </w:tcBorders>
          </w:tcPr>
          <w:p w:rsidR="000D29D5" w:rsidRPr="000D29D5" w:rsidRDefault="000D29D5" w:rsidP="000D29D5">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диэлектрические</w:t>
            </w:r>
          </w:p>
        </w:tc>
        <w:tc>
          <w:tcPr>
            <w:tcW w:w="2534" w:type="dxa"/>
            <w:tcBorders>
              <w:top w:val="nil"/>
            </w:tcBorders>
          </w:tcPr>
          <w:p w:rsidR="000D29D5" w:rsidRPr="006D30CD" w:rsidRDefault="006D30CD" w:rsidP="006D30CD">
            <w:pPr>
              <w:pStyle w:val="a7"/>
              <w:jc w:val="center"/>
              <w:rPr>
                <w:rFonts w:ascii="Times New Roman" w:hAnsi="Times New Roman" w:cs="Times New Roman"/>
                <w:sz w:val="20"/>
                <w:szCs w:val="20"/>
                <w:lang w:val="ru-RU"/>
              </w:rPr>
            </w:pPr>
            <w:r w:rsidRPr="006D30CD">
              <w:rPr>
                <w:rFonts w:ascii="Times New Roman" w:hAnsi="Times New Roman" w:cs="Times New Roman"/>
                <w:sz w:val="20"/>
                <w:szCs w:val="20"/>
                <w:lang w:val="ru-RU"/>
              </w:rPr>
              <w:t xml:space="preserve">Перчатки </w:t>
            </w:r>
            <w:r>
              <w:rPr>
                <w:rFonts w:ascii="Times New Roman" w:hAnsi="Times New Roman" w:cs="Times New Roman"/>
                <w:sz w:val="20"/>
                <w:szCs w:val="20"/>
                <w:lang w:val="ru-RU"/>
              </w:rPr>
              <w:t xml:space="preserve">зимние </w:t>
            </w:r>
            <w:r w:rsidRPr="006D30CD">
              <w:rPr>
                <w:rFonts w:ascii="Times New Roman" w:hAnsi="Times New Roman" w:cs="Times New Roman"/>
                <w:sz w:val="20"/>
                <w:szCs w:val="20"/>
                <w:lang w:val="ru-RU"/>
              </w:rPr>
              <w:t>утепл</w:t>
            </w:r>
            <w:r>
              <w:rPr>
                <w:rFonts w:ascii="Times New Roman" w:hAnsi="Times New Roman" w:cs="Times New Roman"/>
                <w:sz w:val="20"/>
                <w:szCs w:val="20"/>
                <w:lang w:val="ru-RU"/>
              </w:rPr>
              <w:t>ё</w:t>
            </w:r>
            <w:r w:rsidRPr="006D30CD">
              <w:rPr>
                <w:rFonts w:ascii="Times New Roman" w:hAnsi="Times New Roman" w:cs="Times New Roman"/>
                <w:sz w:val="20"/>
                <w:szCs w:val="20"/>
                <w:lang w:val="ru-RU"/>
              </w:rPr>
              <w:t>нные</w:t>
            </w:r>
          </w:p>
        </w:tc>
        <w:tc>
          <w:tcPr>
            <w:tcW w:w="2535" w:type="dxa"/>
            <w:tcBorders>
              <w:top w:val="nil"/>
            </w:tcBorders>
          </w:tcPr>
          <w:p w:rsidR="000D29D5" w:rsidRPr="006D30CD" w:rsidRDefault="006D30CD" w:rsidP="006D30CD">
            <w:pPr>
              <w:pStyle w:val="a7"/>
              <w:jc w:val="center"/>
              <w:rPr>
                <w:rFonts w:ascii="Times New Roman" w:hAnsi="Times New Roman" w:cs="Times New Roman"/>
                <w:sz w:val="20"/>
                <w:szCs w:val="20"/>
                <w:lang w:val="ru-RU"/>
              </w:rPr>
            </w:pPr>
            <w:r w:rsidRPr="006D30CD">
              <w:rPr>
                <w:rFonts w:ascii="Times New Roman" w:hAnsi="Times New Roman" w:cs="Times New Roman"/>
                <w:sz w:val="20"/>
                <w:szCs w:val="20"/>
                <w:lang w:val="ru-RU"/>
              </w:rPr>
              <w:t>Перчатки утеплённые</w:t>
            </w:r>
          </w:p>
        </w:tc>
      </w:tr>
    </w:tbl>
    <w:p w:rsidR="00526BBB" w:rsidRDefault="00526BBB" w:rsidP="00FA129C">
      <w:pPr>
        <w:pStyle w:val="a7"/>
        <w:ind w:firstLine="567"/>
        <w:jc w:val="both"/>
        <w:rPr>
          <w:rFonts w:ascii="Times New Roman" w:hAnsi="Times New Roman" w:cs="Times New Roman"/>
          <w:sz w:val="24"/>
          <w:szCs w:val="24"/>
        </w:rPr>
      </w:pPr>
    </w:p>
    <w:p w:rsidR="007B0436" w:rsidRPr="00EA7244" w:rsidRDefault="00EA7244" w:rsidP="005458A9">
      <w:pPr>
        <w:pStyle w:val="a7"/>
        <w:numPr>
          <w:ilvl w:val="1"/>
          <w:numId w:val="1"/>
        </w:numPr>
        <w:ind w:left="567" w:hanging="567"/>
        <w:jc w:val="both"/>
        <w:rPr>
          <w:rFonts w:ascii="Times New Roman" w:eastAsia="Times New Roman" w:hAnsi="Times New Roman" w:cs="Times New Roman"/>
          <w:sz w:val="24"/>
          <w:szCs w:val="24"/>
          <w:lang w:eastAsia="ru-RU"/>
        </w:rPr>
      </w:pPr>
      <w:r w:rsidRPr="00EA7244">
        <w:rPr>
          <w:rFonts w:ascii="Times New Roman" w:hAnsi="Times New Roman" w:cs="Times New Roman"/>
          <w:b/>
          <w:bCs/>
          <w:sz w:val="24"/>
          <w:szCs w:val="24"/>
        </w:rPr>
        <w:t>Средства защиты органов слуха</w:t>
      </w:r>
      <w:r>
        <w:rPr>
          <w:rFonts w:ascii="Times New Roman" w:hAnsi="Times New Roman" w:cs="Times New Roman"/>
          <w:b/>
          <w:bCs/>
          <w:sz w:val="24"/>
          <w:szCs w:val="24"/>
        </w:rPr>
        <w:t>.</w:t>
      </w:r>
    </w:p>
    <w:p w:rsidR="003068A6" w:rsidRPr="0046619E" w:rsidRDefault="0046619E" w:rsidP="0046619E">
      <w:pPr>
        <w:pStyle w:val="a7"/>
        <w:ind w:firstLine="567"/>
        <w:jc w:val="both"/>
        <w:rPr>
          <w:rFonts w:ascii="Times New Roman" w:hAnsi="Times New Roman" w:cs="Times New Roman"/>
          <w:sz w:val="24"/>
          <w:szCs w:val="24"/>
        </w:rPr>
      </w:pPr>
      <w:r w:rsidRPr="0046619E">
        <w:rPr>
          <w:rFonts w:ascii="Times New Roman" w:hAnsi="Times New Roman" w:cs="Times New Roman"/>
          <w:sz w:val="24"/>
          <w:szCs w:val="24"/>
        </w:rPr>
        <w:t>Высокий уровень шума является вредным производственным фактором</w:t>
      </w:r>
      <w:r w:rsidR="00CE34E9">
        <w:rPr>
          <w:rFonts w:ascii="Times New Roman" w:hAnsi="Times New Roman" w:cs="Times New Roman"/>
          <w:sz w:val="24"/>
          <w:szCs w:val="24"/>
        </w:rPr>
        <w:t xml:space="preserve"> и значительным риском</w:t>
      </w:r>
      <w:r w:rsidRPr="0046619E">
        <w:rPr>
          <w:rFonts w:ascii="Times New Roman" w:hAnsi="Times New Roman" w:cs="Times New Roman"/>
          <w:sz w:val="24"/>
          <w:szCs w:val="24"/>
        </w:rPr>
        <w:t>. Под его влиянием нарушается сложная регулирующая функция нервных центров, которые управляют рядом жизненно важных функций организма (зрение, дыхание, пищеварение, двигательные функции). Это приводит к росту общей заболеваемости.</w:t>
      </w:r>
    </w:p>
    <w:p w:rsidR="00581E99" w:rsidRPr="00581E99" w:rsidRDefault="00581E99" w:rsidP="00966B8F">
      <w:pPr>
        <w:pStyle w:val="a7"/>
        <w:ind w:firstLine="567"/>
        <w:jc w:val="both"/>
        <w:rPr>
          <w:rFonts w:ascii="Times New Roman" w:hAnsi="Times New Roman" w:cs="Times New Roman"/>
          <w:sz w:val="24"/>
          <w:szCs w:val="24"/>
        </w:rPr>
      </w:pPr>
      <w:r w:rsidRPr="00231401">
        <w:rPr>
          <w:rFonts w:ascii="Times New Roman" w:hAnsi="Times New Roman" w:cs="Times New Roman"/>
          <w:bCs/>
          <w:i/>
          <w:sz w:val="24"/>
          <w:szCs w:val="24"/>
        </w:rPr>
        <w:lastRenderedPageBreak/>
        <w:t>Противошумные вкладыши (беруши)</w:t>
      </w:r>
      <w:r w:rsidRPr="00581E99">
        <w:rPr>
          <w:rFonts w:ascii="Times New Roman" w:hAnsi="Times New Roman" w:cs="Times New Roman"/>
          <w:b/>
          <w:bCs/>
          <w:sz w:val="24"/>
          <w:szCs w:val="24"/>
        </w:rPr>
        <w:t xml:space="preserve"> </w:t>
      </w:r>
      <w:r w:rsidRPr="00581E99">
        <w:rPr>
          <w:rFonts w:ascii="Times New Roman" w:hAnsi="Times New Roman" w:cs="Times New Roman"/>
          <w:sz w:val="24"/>
          <w:szCs w:val="24"/>
        </w:rPr>
        <w:t>предназначены для защиты органа слуха в условиях повышенного шума</w:t>
      </w:r>
      <w:r w:rsidR="00EE7D59">
        <w:rPr>
          <w:rFonts w:ascii="Times New Roman" w:hAnsi="Times New Roman" w:cs="Times New Roman"/>
          <w:sz w:val="24"/>
          <w:szCs w:val="24"/>
        </w:rPr>
        <w:t xml:space="preserve"> и имеют хорошую а</w:t>
      </w:r>
      <w:r w:rsidR="00EE7D59" w:rsidRPr="00581E99">
        <w:rPr>
          <w:rFonts w:ascii="Times New Roman" w:hAnsi="Times New Roman" w:cs="Times New Roman"/>
          <w:sz w:val="24"/>
          <w:szCs w:val="24"/>
        </w:rPr>
        <w:t>кустическая эффективность</w:t>
      </w:r>
      <w:r w:rsidRPr="00581E99">
        <w:rPr>
          <w:rFonts w:ascii="Times New Roman" w:hAnsi="Times New Roman" w:cs="Times New Roman"/>
          <w:sz w:val="24"/>
          <w:szCs w:val="24"/>
        </w:rPr>
        <w:t>. Вкладыши из пенополиуретана, поливинилхлорида или монопрена и других эластомеров легко</w:t>
      </w:r>
      <w:r w:rsidR="00966B8F">
        <w:rPr>
          <w:rFonts w:ascii="Times New Roman" w:hAnsi="Times New Roman" w:cs="Times New Roman"/>
          <w:sz w:val="24"/>
          <w:szCs w:val="24"/>
        </w:rPr>
        <w:t xml:space="preserve"> принимают</w:t>
      </w:r>
      <w:r w:rsidRPr="00581E99">
        <w:rPr>
          <w:rFonts w:ascii="Times New Roman" w:hAnsi="Times New Roman" w:cs="Times New Roman"/>
          <w:sz w:val="24"/>
          <w:szCs w:val="24"/>
        </w:rPr>
        <w:t xml:space="preserve"> форму ушного канала. </w:t>
      </w:r>
    </w:p>
    <w:p w:rsidR="00581E99" w:rsidRPr="00581E99" w:rsidRDefault="00581E99" w:rsidP="00966B8F">
      <w:pPr>
        <w:pStyle w:val="a7"/>
        <w:ind w:firstLine="567"/>
        <w:jc w:val="both"/>
        <w:rPr>
          <w:rFonts w:ascii="Times New Roman" w:hAnsi="Times New Roman" w:cs="Times New Roman"/>
          <w:sz w:val="24"/>
          <w:szCs w:val="24"/>
        </w:rPr>
      </w:pPr>
      <w:r w:rsidRPr="00581E99">
        <w:rPr>
          <w:rFonts w:ascii="Times New Roman" w:hAnsi="Times New Roman" w:cs="Times New Roman"/>
          <w:sz w:val="24"/>
          <w:szCs w:val="24"/>
        </w:rPr>
        <w:t xml:space="preserve">Материалы, используемые в деталях вкладыша и находящиеся в контакте с кожей должны соответствовать следующим требованиям: </w:t>
      </w:r>
    </w:p>
    <w:p w:rsidR="00966B8F" w:rsidRDefault="00581E99" w:rsidP="005458A9">
      <w:pPr>
        <w:pStyle w:val="a7"/>
        <w:numPr>
          <w:ilvl w:val="0"/>
          <w:numId w:val="12"/>
        </w:numPr>
        <w:jc w:val="both"/>
        <w:rPr>
          <w:rFonts w:ascii="Times New Roman" w:hAnsi="Times New Roman" w:cs="Times New Roman"/>
          <w:sz w:val="24"/>
          <w:szCs w:val="24"/>
        </w:rPr>
      </w:pPr>
      <w:r w:rsidRPr="00581E99">
        <w:rPr>
          <w:rFonts w:ascii="Times New Roman" w:hAnsi="Times New Roman" w:cs="Times New Roman"/>
          <w:sz w:val="24"/>
          <w:szCs w:val="24"/>
        </w:rPr>
        <w:t xml:space="preserve">материалы не должны раздражать кожу, вызывать аллергию или оказывать какой-либо отрицательный эффект на здоровье работника в период срока службы вкладышей; </w:t>
      </w:r>
    </w:p>
    <w:p w:rsidR="00581E99" w:rsidRPr="00966B8F" w:rsidRDefault="00581E99" w:rsidP="005458A9">
      <w:pPr>
        <w:pStyle w:val="a7"/>
        <w:numPr>
          <w:ilvl w:val="0"/>
          <w:numId w:val="12"/>
        </w:numPr>
        <w:jc w:val="both"/>
        <w:rPr>
          <w:rFonts w:ascii="Times New Roman" w:hAnsi="Times New Roman" w:cs="Times New Roman"/>
          <w:sz w:val="24"/>
          <w:szCs w:val="24"/>
        </w:rPr>
      </w:pPr>
      <w:r w:rsidRPr="00966B8F">
        <w:rPr>
          <w:rFonts w:ascii="Times New Roman" w:hAnsi="Times New Roman" w:cs="Times New Roman"/>
          <w:sz w:val="24"/>
          <w:szCs w:val="24"/>
        </w:rPr>
        <w:t xml:space="preserve">при контакте вкладышей с потом, ушной серой или другими веществами, которые могут быть в ушном канале, материал, из которого он сделан, не должен претерпевать изменений в пределах срока службы вкладыша, чтобы это могло сказаться на существенном изменении свойств вкладыша. </w:t>
      </w:r>
    </w:p>
    <w:p w:rsidR="000C1F16" w:rsidRPr="000C1F16" w:rsidRDefault="000C1F16" w:rsidP="000C1F16">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При эксплуатации беруш: </w:t>
      </w:r>
      <w:r w:rsidRPr="000C1F16">
        <w:rPr>
          <w:rFonts w:ascii="Times New Roman" w:hAnsi="Times New Roman" w:cs="Times New Roman"/>
          <w:sz w:val="24"/>
          <w:szCs w:val="24"/>
        </w:rPr>
        <w:t xml:space="preserve">одной рукой следует оттянуть мочку, а пальцами другой руки слегка сжать </w:t>
      </w:r>
      <w:r>
        <w:rPr>
          <w:rFonts w:ascii="Times New Roman" w:hAnsi="Times New Roman" w:cs="Times New Roman"/>
          <w:sz w:val="24"/>
          <w:szCs w:val="24"/>
        </w:rPr>
        <w:t>берушу</w:t>
      </w:r>
      <w:r w:rsidRPr="000C1F16">
        <w:rPr>
          <w:rFonts w:ascii="Times New Roman" w:hAnsi="Times New Roman" w:cs="Times New Roman"/>
          <w:sz w:val="24"/>
          <w:szCs w:val="24"/>
        </w:rPr>
        <w:t xml:space="preserve"> и просунуть ее в ушное отверстие. В слуховом проходе она расправится и займет собой все пространство. </w:t>
      </w:r>
      <w:r>
        <w:rPr>
          <w:rFonts w:ascii="Times New Roman" w:hAnsi="Times New Roman" w:cs="Times New Roman"/>
          <w:sz w:val="24"/>
          <w:szCs w:val="24"/>
        </w:rPr>
        <w:t>П</w:t>
      </w:r>
      <w:r w:rsidRPr="000C1F16">
        <w:rPr>
          <w:rFonts w:ascii="Times New Roman" w:hAnsi="Times New Roman" w:cs="Times New Roman"/>
          <w:sz w:val="24"/>
          <w:szCs w:val="24"/>
        </w:rPr>
        <w:t>равильно</w:t>
      </w:r>
      <w:r>
        <w:rPr>
          <w:rFonts w:ascii="Times New Roman" w:hAnsi="Times New Roman" w:cs="Times New Roman"/>
          <w:sz w:val="24"/>
          <w:szCs w:val="24"/>
        </w:rPr>
        <w:t>сть постановки б</w:t>
      </w:r>
      <w:r w:rsidRPr="000C1F16">
        <w:rPr>
          <w:rFonts w:ascii="Times New Roman" w:hAnsi="Times New Roman" w:cs="Times New Roman"/>
          <w:sz w:val="24"/>
          <w:szCs w:val="24"/>
        </w:rPr>
        <w:t xml:space="preserve">еруш, </w:t>
      </w:r>
      <w:r>
        <w:rPr>
          <w:rFonts w:ascii="Times New Roman" w:hAnsi="Times New Roman" w:cs="Times New Roman"/>
          <w:sz w:val="24"/>
          <w:szCs w:val="24"/>
        </w:rPr>
        <w:t xml:space="preserve">определяется отсутствием </w:t>
      </w:r>
      <w:r w:rsidRPr="000C1F16">
        <w:rPr>
          <w:rFonts w:ascii="Times New Roman" w:hAnsi="Times New Roman" w:cs="Times New Roman"/>
          <w:sz w:val="24"/>
          <w:szCs w:val="24"/>
        </w:rPr>
        <w:t>выпада</w:t>
      </w:r>
      <w:r>
        <w:rPr>
          <w:rFonts w:ascii="Times New Roman" w:hAnsi="Times New Roman" w:cs="Times New Roman"/>
          <w:sz w:val="24"/>
          <w:szCs w:val="24"/>
        </w:rPr>
        <w:t>ния.</w:t>
      </w:r>
    </w:p>
    <w:p w:rsidR="00581E99" w:rsidRPr="00581E99" w:rsidRDefault="00581E99" w:rsidP="00966B8F">
      <w:pPr>
        <w:pStyle w:val="a7"/>
        <w:ind w:firstLine="567"/>
        <w:jc w:val="both"/>
        <w:rPr>
          <w:rFonts w:ascii="Times New Roman" w:hAnsi="Times New Roman" w:cs="Times New Roman"/>
          <w:sz w:val="24"/>
          <w:szCs w:val="24"/>
        </w:rPr>
      </w:pPr>
      <w:r w:rsidRPr="00581E99">
        <w:rPr>
          <w:rFonts w:ascii="Times New Roman" w:hAnsi="Times New Roman" w:cs="Times New Roman"/>
          <w:sz w:val="24"/>
          <w:szCs w:val="24"/>
        </w:rPr>
        <w:t xml:space="preserve">В случаях, когда вкладыши предназначены для повторного использования, должна применяться подходящая упаковка, обеспечивающая их гигиеническое хранение между применениями. </w:t>
      </w:r>
    </w:p>
    <w:p w:rsidR="007F62BF" w:rsidRDefault="00D20E82" w:rsidP="00D20E82">
      <w:pPr>
        <w:pStyle w:val="a7"/>
        <w:ind w:firstLine="567"/>
        <w:jc w:val="both"/>
        <w:rPr>
          <w:rFonts w:ascii="Times New Roman" w:hAnsi="Times New Roman" w:cs="Times New Roman"/>
          <w:sz w:val="24"/>
          <w:szCs w:val="24"/>
        </w:rPr>
      </w:pPr>
      <w:r w:rsidRPr="00231401">
        <w:rPr>
          <w:rFonts w:ascii="Times New Roman" w:hAnsi="Times New Roman" w:cs="Times New Roman"/>
          <w:bCs/>
          <w:i/>
          <w:sz w:val="24"/>
          <w:szCs w:val="24"/>
        </w:rPr>
        <w:t>Противошумные наушники</w:t>
      </w:r>
      <w:r w:rsidRPr="00D20E82">
        <w:rPr>
          <w:rFonts w:ascii="Times New Roman" w:hAnsi="Times New Roman" w:cs="Times New Roman"/>
          <w:b/>
          <w:bCs/>
          <w:sz w:val="24"/>
          <w:szCs w:val="24"/>
        </w:rPr>
        <w:t xml:space="preserve"> </w:t>
      </w:r>
      <w:r w:rsidRPr="00D20E82">
        <w:rPr>
          <w:rFonts w:ascii="Times New Roman" w:hAnsi="Times New Roman" w:cs="Times New Roman"/>
          <w:sz w:val="24"/>
          <w:szCs w:val="24"/>
        </w:rPr>
        <w:t xml:space="preserve">предназначены для защиты органа слуха в условиях повышенного шума низкой, средней и высокой частоты. </w:t>
      </w:r>
      <w:r w:rsidR="007F62BF">
        <w:rPr>
          <w:rFonts w:ascii="Times New Roman" w:hAnsi="Times New Roman" w:cs="Times New Roman"/>
          <w:sz w:val="24"/>
          <w:szCs w:val="24"/>
        </w:rPr>
        <w:t>СИЗ представляет собой о</w:t>
      </w:r>
      <w:r w:rsidR="007F62BF" w:rsidRPr="007F62BF">
        <w:rPr>
          <w:rFonts w:ascii="Times New Roman" w:hAnsi="Times New Roman" w:cs="Times New Roman"/>
          <w:sz w:val="24"/>
          <w:szCs w:val="24"/>
        </w:rPr>
        <w:t>головье в виде двух пружин из проволоки, на концах которых закреплены полиэтиленовые сферические ограничители, позволяющие наушникам свободно передвигаться. Усилие прижатия наушников к околоушному пространству осуществляется сгибанием и разгибанием проволочных пружин оголовья</w:t>
      </w:r>
      <w:r w:rsidR="007F62BF">
        <w:rPr>
          <w:rFonts w:ascii="Times New Roman" w:hAnsi="Times New Roman" w:cs="Times New Roman"/>
          <w:sz w:val="24"/>
          <w:szCs w:val="24"/>
        </w:rPr>
        <w:t>.</w:t>
      </w:r>
    </w:p>
    <w:p w:rsidR="00D20E82" w:rsidRPr="00D20E82" w:rsidRDefault="00D20E82" w:rsidP="00D20E82">
      <w:pPr>
        <w:pStyle w:val="a7"/>
        <w:ind w:firstLine="567"/>
        <w:jc w:val="both"/>
        <w:rPr>
          <w:rFonts w:ascii="Times New Roman" w:hAnsi="Times New Roman" w:cs="Times New Roman"/>
          <w:sz w:val="24"/>
          <w:szCs w:val="24"/>
        </w:rPr>
      </w:pPr>
      <w:r w:rsidRPr="00D20E82">
        <w:rPr>
          <w:rFonts w:ascii="Times New Roman" w:hAnsi="Times New Roman" w:cs="Times New Roman"/>
          <w:sz w:val="24"/>
          <w:szCs w:val="24"/>
        </w:rPr>
        <w:t>Наушники из ударопрочного пластика</w:t>
      </w:r>
      <w:r>
        <w:rPr>
          <w:rFonts w:ascii="Times New Roman" w:hAnsi="Times New Roman" w:cs="Times New Roman"/>
          <w:sz w:val="24"/>
          <w:szCs w:val="24"/>
        </w:rPr>
        <w:t xml:space="preserve"> имеют следующие т</w:t>
      </w:r>
      <w:r w:rsidRPr="00D20E82">
        <w:rPr>
          <w:rFonts w:ascii="Times New Roman" w:hAnsi="Times New Roman" w:cs="Times New Roman"/>
          <w:sz w:val="24"/>
          <w:szCs w:val="24"/>
        </w:rPr>
        <w:t xml:space="preserve">ребования к конструкции и материалам: </w:t>
      </w:r>
    </w:p>
    <w:p w:rsid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все части наушника, которые соприкасаются с кожей, должны быть мягкими, неметаллическими, гибкими и не должны вызывать раздражение, аллергические реакции и другие отрицательные реакции, влияющие на здоровье; </w:t>
      </w:r>
    </w:p>
    <w:p w:rsid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конструкции и материалы должны допускать гигиеническую обработку; </w:t>
      </w:r>
    </w:p>
    <w:p w:rsidR="00D20E82" w:rsidRP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все части наушника должны быть скруглены, отполированы и не иметь колющих, острых углов. </w:t>
      </w:r>
    </w:p>
    <w:p w:rsidR="00D20E82" w:rsidRPr="00D20E82" w:rsidRDefault="00D20E82" w:rsidP="00D20E82">
      <w:pPr>
        <w:pStyle w:val="a7"/>
        <w:ind w:firstLine="567"/>
        <w:jc w:val="both"/>
        <w:rPr>
          <w:rFonts w:ascii="Times New Roman" w:hAnsi="Times New Roman" w:cs="Times New Roman"/>
          <w:sz w:val="24"/>
          <w:szCs w:val="24"/>
        </w:rPr>
      </w:pPr>
      <w:r w:rsidRPr="00D20E82">
        <w:rPr>
          <w:rFonts w:ascii="Times New Roman" w:hAnsi="Times New Roman" w:cs="Times New Roman"/>
          <w:sz w:val="24"/>
          <w:szCs w:val="24"/>
        </w:rPr>
        <w:t xml:space="preserve">Конструкция наушников должна обеспечивать: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плотное прилегание;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отсутствие давления на голову;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регулировку положения подушечек наушников;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максимальное пространство для ушных раковин;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различение человеческой речи;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акустическая эффективность. </w:t>
      </w:r>
    </w:p>
    <w:p w:rsidR="00840F8E" w:rsidRDefault="00D20E82" w:rsidP="00EE6EA2">
      <w:pPr>
        <w:pStyle w:val="a7"/>
        <w:ind w:firstLine="567"/>
        <w:jc w:val="both"/>
        <w:rPr>
          <w:rFonts w:ascii="Times New Roman" w:hAnsi="Times New Roman" w:cs="Times New Roman"/>
          <w:sz w:val="24"/>
          <w:szCs w:val="24"/>
        </w:rPr>
      </w:pPr>
      <w:r w:rsidRPr="007B61DF">
        <w:rPr>
          <w:rFonts w:ascii="Times New Roman" w:hAnsi="Times New Roman" w:cs="Times New Roman"/>
          <w:i/>
          <w:sz w:val="24"/>
          <w:szCs w:val="24"/>
        </w:rPr>
        <w:t>Наушники на каску</w:t>
      </w:r>
      <w:r w:rsidRPr="00D20E82">
        <w:rPr>
          <w:rFonts w:ascii="Times New Roman" w:hAnsi="Times New Roman" w:cs="Times New Roman"/>
          <w:sz w:val="24"/>
          <w:szCs w:val="24"/>
        </w:rPr>
        <w:t xml:space="preserve"> должны иметь рабочее и холостое положение для обеспечения защ</w:t>
      </w:r>
      <w:r w:rsidR="00EE6EA2">
        <w:rPr>
          <w:rFonts w:ascii="Times New Roman" w:hAnsi="Times New Roman" w:cs="Times New Roman"/>
          <w:sz w:val="24"/>
          <w:szCs w:val="24"/>
        </w:rPr>
        <w:t>итных свойств длительное время, к</w:t>
      </w:r>
      <w:r w:rsidRPr="00D20E82">
        <w:rPr>
          <w:rFonts w:ascii="Times New Roman" w:hAnsi="Times New Roman" w:cs="Times New Roman"/>
          <w:sz w:val="24"/>
          <w:szCs w:val="24"/>
        </w:rPr>
        <w:t>онструкция может предусматривать крепление наушников на каску.</w:t>
      </w:r>
    </w:p>
    <w:p w:rsidR="00E07E98" w:rsidRDefault="00E07E98" w:rsidP="00E07E98">
      <w:pPr>
        <w:pStyle w:val="a7"/>
        <w:ind w:firstLine="567"/>
        <w:jc w:val="both"/>
        <w:rPr>
          <w:rFonts w:ascii="Times New Roman" w:hAnsi="Times New Roman" w:cs="Times New Roman"/>
          <w:sz w:val="24"/>
          <w:szCs w:val="24"/>
        </w:rPr>
      </w:pPr>
      <w:r w:rsidRPr="00E07E98">
        <w:rPr>
          <w:rFonts w:ascii="Times New Roman" w:hAnsi="Times New Roman" w:cs="Times New Roman"/>
          <w:sz w:val="24"/>
          <w:szCs w:val="24"/>
        </w:rPr>
        <w:t>Замена (списание и выдача новых) средств защиты органов слуха осуществляется при их повреждении, отвердении противошумных вкладышей или подушечки наушника, если она не обеспечивает достаточно плотного прилегания, при разбухании вкладышей из-за попадания воды (пота) и повышения давления в слуховом канале, а также в случае окончания установленного срока носки.</w:t>
      </w:r>
    </w:p>
    <w:tbl>
      <w:tblPr>
        <w:tblStyle w:val="aa"/>
        <w:tblW w:w="0" w:type="auto"/>
        <w:tblLook w:val="04A0" w:firstRow="1" w:lastRow="0" w:firstColumn="1" w:lastColumn="0" w:noHBand="0" w:noVBand="1"/>
      </w:tblPr>
      <w:tblGrid>
        <w:gridCol w:w="3379"/>
        <w:gridCol w:w="3379"/>
        <w:gridCol w:w="3379"/>
      </w:tblGrid>
      <w:tr w:rsidR="006D30CD" w:rsidTr="006D30CD">
        <w:tc>
          <w:tcPr>
            <w:tcW w:w="3379" w:type="dxa"/>
          </w:tcPr>
          <w:p w:rsidR="006D30CD" w:rsidRDefault="006D30CD" w:rsidP="006D30CD">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lastRenderedPageBreak/>
              <w:drawing>
                <wp:inline distT="0" distB="0" distL="0" distR="0">
                  <wp:extent cx="1318437" cy="1501202"/>
                  <wp:effectExtent l="0" t="0" r="0" b="0"/>
                  <wp:docPr id="5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20894" cy="1504000"/>
                          </a:xfrm>
                          <a:prstGeom prst="rect">
                            <a:avLst/>
                          </a:prstGeom>
                          <a:noFill/>
                          <a:ln>
                            <a:noFill/>
                          </a:ln>
                        </pic:spPr>
                      </pic:pic>
                    </a:graphicData>
                  </a:graphic>
                </wp:inline>
              </w:drawing>
            </w:r>
          </w:p>
        </w:tc>
        <w:tc>
          <w:tcPr>
            <w:tcW w:w="3379" w:type="dxa"/>
          </w:tcPr>
          <w:p w:rsidR="006D30CD" w:rsidRDefault="006D30CD" w:rsidP="006D30CD">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632045" cy="1501140"/>
                  <wp:effectExtent l="0" t="0" r="0" b="0"/>
                  <wp:docPr id="59"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34621" cy="1503510"/>
                          </a:xfrm>
                          <a:prstGeom prst="rect">
                            <a:avLst/>
                          </a:prstGeom>
                          <a:noFill/>
                          <a:ln>
                            <a:noFill/>
                          </a:ln>
                        </pic:spPr>
                      </pic:pic>
                    </a:graphicData>
                  </a:graphic>
                </wp:inline>
              </w:drawing>
            </w:r>
          </w:p>
        </w:tc>
        <w:tc>
          <w:tcPr>
            <w:tcW w:w="3379" w:type="dxa"/>
          </w:tcPr>
          <w:p w:rsidR="006D30CD" w:rsidRDefault="006D30CD" w:rsidP="006D30CD">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715051" cy="1501140"/>
                  <wp:effectExtent l="0" t="0" r="0" b="0"/>
                  <wp:docPr id="60"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21949" cy="1507178"/>
                          </a:xfrm>
                          <a:prstGeom prst="rect">
                            <a:avLst/>
                          </a:prstGeom>
                          <a:noFill/>
                          <a:ln>
                            <a:noFill/>
                          </a:ln>
                        </pic:spPr>
                      </pic:pic>
                    </a:graphicData>
                  </a:graphic>
                </wp:inline>
              </w:drawing>
            </w:r>
          </w:p>
        </w:tc>
      </w:tr>
      <w:tr w:rsidR="006D30CD" w:rsidTr="006D30CD">
        <w:tc>
          <w:tcPr>
            <w:tcW w:w="3379" w:type="dxa"/>
          </w:tcPr>
          <w:p w:rsidR="006D30CD" w:rsidRPr="00140807" w:rsidRDefault="00140807" w:rsidP="006D30CD">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Наушники</w:t>
            </w:r>
          </w:p>
        </w:tc>
        <w:tc>
          <w:tcPr>
            <w:tcW w:w="3379" w:type="dxa"/>
          </w:tcPr>
          <w:p w:rsidR="006D30CD" w:rsidRPr="00140807" w:rsidRDefault="00140807" w:rsidP="006D30CD">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Наушники на каску</w:t>
            </w:r>
          </w:p>
        </w:tc>
        <w:tc>
          <w:tcPr>
            <w:tcW w:w="3379" w:type="dxa"/>
          </w:tcPr>
          <w:p w:rsidR="006D30CD" w:rsidRPr="00140807" w:rsidRDefault="00140807" w:rsidP="006D30CD">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Беруши </w:t>
            </w:r>
          </w:p>
        </w:tc>
      </w:tr>
    </w:tbl>
    <w:p w:rsidR="006F29BC" w:rsidRDefault="006F29BC" w:rsidP="003C315E">
      <w:pPr>
        <w:pStyle w:val="a7"/>
        <w:ind w:firstLine="708"/>
        <w:jc w:val="both"/>
        <w:rPr>
          <w:rFonts w:ascii="Times New Roman" w:hAnsi="Times New Roman" w:cs="Times New Roman"/>
          <w:sz w:val="24"/>
          <w:szCs w:val="24"/>
        </w:rPr>
      </w:pPr>
    </w:p>
    <w:p w:rsidR="0055034C" w:rsidRPr="00DE7010" w:rsidRDefault="0055034C" w:rsidP="007B61DF">
      <w:pPr>
        <w:pStyle w:val="a7"/>
        <w:numPr>
          <w:ilvl w:val="1"/>
          <w:numId w:val="1"/>
        </w:numPr>
        <w:ind w:left="567" w:hanging="567"/>
        <w:jc w:val="both"/>
        <w:rPr>
          <w:rFonts w:ascii="Times New Roman" w:hAnsi="Times New Roman" w:cs="Times New Roman"/>
          <w:sz w:val="24"/>
          <w:szCs w:val="24"/>
        </w:rPr>
      </w:pPr>
      <w:r w:rsidRPr="0055034C">
        <w:rPr>
          <w:rFonts w:ascii="Times New Roman" w:hAnsi="Times New Roman" w:cs="Times New Roman"/>
          <w:b/>
          <w:bCs/>
          <w:sz w:val="24"/>
          <w:szCs w:val="24"/>
        </w:rPr>
        <w:t>Средства защиты глаз и лица.</w:t>
      </w:r>
    </w:p>
    <w:p w:rsidR="00B357A0" w:rsidRPr="00B357A0" w:rsidRDefault="00B357A0" w:rsidP="00C32348">
      <w:pPr>
        <w:pStyle w:val="a7"/>
        <w:ind w:firstLine="360"/>
        <w:jc w:val="both"/>
        <w:rPr>
          <w:rFonts w:ascii="Times New Roman" w:hAnsi="Times New Roman" w:cs="Times New Roman"/>
          <w:sz w:val="24"/>
          <w:szCs w:val="24"/>
        </w:rPr>
      </w:pPr>
      <w:r w:rsidRPr="00B357A0">
        <w:rPr>
          <w:rFonts w:ascii="Times New Roman" w:hAnsi="Times New Roman" w:cs="Times New Roman"/>
          <w:sz w:val="24"/>
          <w:szCs w:val="24"/>
        </w:rPr>
        <w:t xml:space="preserve">К средствам индивидуальной защиты глаз относится любая форма устройства для защиты области глаз от: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механических воздействий;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воздействия агрессивных средств;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твердых частиц;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капель и брызг жидкостей;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пыли; </w:t>
      </w:r>
    </w:p>
    <w:p w:rsidR="00B357A0" w:rsidRPr="002F1B7E" w:rsidRDefault="002F1B7E" w:rsidP="00F33CDC">
      <w:pPr>
        <w:pStyle w:val="a7"/>
        <w:numPr>
          <w:ilvl w:val="0"/>
          <w:numId w:val="16"/>
        </w:numPr>
        <w:ind w:left="1134" w:hanging="567"/>
        <w:jc w:val="both"/>
        <w:rPr>
          <w:rFonts w:ascii="Times New Roman" w:hAnsi="Times New Roman" w:cs="Times New Roman"/>
          <w:sz w:val="24"/>
          <w:szCs w:val="24"/>
        </w:rPr>
      </w:pPr>
      <w:r w:rsidRPr="002F1B7E">
        <w:rPr>
          <w:rFonts w:ascii="Times New Roman" w:hAnsi="Times New Roman" w:cs="Times New Roman"/>
          <w:sz w:val="24"/>
          <w:szCs w:val="24"/>
        </w:rPr>
        <w:t>газов, паров</w:t>
      </w:r>
      <w:r>
        <w:rPr>
          <w:rFonts w:ascii="Times New Roman" w:hAnsi="Times New Roman" w:cs="Times New Roman"/>
          <w:sz w:val="24"/>
          <w:szCs w:val="24"/>
        </w:rPr>
        <w:t>.</w:t>
      </w:r>
    </w:p>
    <w:p w:rsidR="00E66040" w:rsidRPr="00E66040" w:rsidRDefault="00E66040" w:rsidP="00ED2716">
      <w:pPr>
        <w:pStyle w:val="a7"/>
        <w:ind w:firstLine="567"/>
        <w:jc w:val="both"/>
        <w:rPr>
          <w:rFonts w:ascii="Times New Roman" w:hAnsi="Times New Roman" w:cs="Times New Roman"/>
          <w:sz w:val="24"/>
          <w:szCs w:val="24"/>
        </w:rPr>
      </w:pPr>
      <w:r w:rsidRPr="007B61DF">
        <w:rPr>
          <w:rFonts w:ascii="Times New Roman" w:hAnsi="Times New Roman" w:cs="Times New Roman"/>
          <w:bCs/>
          <w:i/>
          <w:sz w:val="24"/>
          <w:szCs w:val="24"/>
        </w:rPr>
        <w:t>Закрытые защитные очки</w:t>
      </w:r>
      <w:r w:rsidRPr="00ED2716">
        <w:rPr>
          <w:rFonts w:ascii="Times New Roman" w:hAnsi="Times New Roman" w:cs="Times New Roman"/>
          <w:bCs/>
          <w:sz w:val="24"/>
          <w:szCs w:val="24"/>
        </w:rPr>
        <w:t xml:space="preserve"> </w:t>
      </w:r>
      <w:r w:rsidRPr="00E66040">
        <w:rPr>
          <w:rFonts w:ascii="Times New Roman" w:hAnsi="Times New Roman" w:cs="Times New Roman"/>
          <w:sz w:val="24"/>
          <w:szCs w:val="24"/>
        </w:rPr>
        <w:t>предназначены для защиты глаз спереди и сбоку, сверху и снизу от механического воздействия, от воздействия агресси</w:t>
      </w:r>
      <w:r w:rsidR="00ED2716">
        <w:rPr>
          <w:rFonts w:ascii="Times New Roman" w:hAnsi="Times New Roman" w:cs="Times New Roman"/>
          <w:sz w:val="24"/>
          <w:szCs w:val="24"/>
        </w:rPr>
        <w:t xml:space="preserve">вной среды, пыли, газов, паров </w:t>
      </w:r>
      <w:r w:rsidRPr="00E66040">
        <w:rPr>
          <w:rFonts w:ascii="Times New Roman" w:hAnsi="Times New Roman" w:cs="Times New Roman"/>
          <w:sz w:val="24"/>
          <w:szCs w:val="24"/>
        </w:rPr>
        <w:t xml:space="preserve">и капель </w:t>
      </w:r>
      <w:r w:rsidR="00ED2716">
        <w:rPr>
          <w:rFonts w:ascii="Times New Roman" w:hAnsi="Times New Roman" w:cs="Times New Roman"/>
          <w:sz w:val="24"/>
          <w:szCs w:val="24"/>
        </w:rPr>
        <w:t>воды</w:t>
      </w:r>
      <w:r w:rsidRPr="00E66040">
        <w:rPr>
          <w:rFonts w:ascii="Times New Roman" w:hAnsi="Times New Roman" w:cs="Times New Roman"/>
          <w:sz w:val="24"/>
          <w:szCs w:val="24"/>
        </w:rPr>
        <w:t xml:space="preserve">. </w:t>
      </w:r>
      <w:r w:rsidR="00ED2716">
        <w:rPr>
          <w:rFonts w:ascii="Times New Roman" w:hAnsi="Times New Roman" w:cs="Times New Roman"/>
          <w:sz w:val="24"/>
          <w:szCs w:val="24"/>
        </w:rPr>
        <w:t>Очки, состоят</w:t>
      </w:r>
      <w:r w:rsidRPr="00E66040">
        <w:rPr>
          <w:rFonts w:ascii="Times New Roman" w:hAnsi="Times New Roman" w:cs="Times New Roman"/>
          <w:sz w:val="24"/>
          <w:szCs w:val="24"/>
        </w:rPr>
        <w:t xml:space="preserve"> из корпуса, защитного стекла из поликарбоната или ацетата, обтюратора, обеспечивающего плотное прилегание к лицу, и наголовной ленты с регулировкой длины по размеру</w:t>
      </w:r>
      <w:r w:rsidR="00ED2716">
        <w:rPr>
          <w:rFonts w:ascii="Times New Roman" w:hAnsi="Times New Roman" w:cs="Times New Roman"/>
          <w:sz w:val="24"/>
          <w:szCs w:val="24"/>
        </w:rPr>
        <w:t>, имеют</w:t>
      </w:r>
      <w:r w:rsidRPr="00E66040">
        <w:rPr>
          <w:rFonts w:ascii="Times New Roman" w:hAnsi="Times New Roman" w:cs="Times New Roman"/>
          <w:sz w:val="24"/>
          <w:szCs w:val="24"/>
        </w:rPr>
        <w:t xml:space="preserve">: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отверстия для обеспечения непрямой направленной вентиляции пространства под стеклом;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не </w:t>
      </w:r>
      <w:r w:rsidR="00ED2716">
        <w:rPr>
          <w:rFonts w:ascii="Times New Roman" w:hAnsi="Times New Roman" w:cs="Times New Roman"/>
          <w:sz w:val="24"/>
          <w:szCs w:val="24"/>
        </w:rPr>
        <w:t>большой вес (около 130 гр.)</w:t>
      </w:r>
      <w:r w:rsidRPr="00E66040">
        <w:rPr>
          <w:rFonts w:ascii="Times New Roman" w:hAnsi="Times New Roman" w:cs="Times New Roman"/>
          <w:sz w:val="24"/>
          <w:szCs w:val="24"/>
        </w:rPr>
        <w:t xml:space="preserve">;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свойство материала или специальные покрытия, защищающие от царапин и запотевания; </w:t>
      </w:r>
    </w:p>
    <w:p w:rsidR="00E66040" w:rsidRPr="00E66040" w:rsidRDefault="00ED2716" w:rsidP="00ED2716">
      <w:pPr>
        <w:pStyle w:val="a7"/>
        <w:numPr>
          <w:ilvl w:val="0"/>
          <w:numId w:val="17"/>
        </w:numPr>
        <w:ind w:left="1134" w:hanging="567"/>
        <w:jc w:val="both"/>
        <w:rPr>
          <w:rFonts w:ascii="Times New Roman" w:hAnsi="Times New Roman" w:cs="Times New Roman"/>
          <w:sz w:val="24"/>
          <w:szCs w:val="24"/>
        </w:rPr>
      </w:pPr>
      <w:r>
        <w:rPr>
          <w:rFonts w:ascii="Times New Roman" w:hAnsi="Times New Roman" w:cs="Times New Roman"/>
          <w:sz w:val="24"/>
          <w:szCs w:val="24"/>
        </w:rPr>
        <w:t>обеспечивают</w:t>
      </w:r>
      <w:r w:rsidR="00E66040" w:rsidRPr="00E66040">
        <w:rPr>
          <w:rFonts w:ascii="Times New Roman" w:hAnsi="Times New Roman" w:cs="Times New Roman"/>
          <w:sz w:val="24"/>
          <w:szCs w:val="24"/>
        </w:rPr>
        <w:t xml:space="preserve"> защиту. </w:t>
      </w:r>
    </w:p>
    <w:p w:rsidR="00DE7010" w:rsidRPr="00E66040" w:rsidRDefault="00575A6B" w:rsidP="00575A6B">
      <w:pPr>
        <w:pStyle w:val="a7"/>
        <w:ind w:firstLine="567"/>
        <w:jc w:val="both"/>
        <w:rPr>
          <w:rFonts w:ascii="Times New Roman" w:hAnsi="Times New Roman" w:cs="Times New Roman"/>
          <w:b/>
          <w:bCs/>
          <w:sz w:val="24"/>
          <w:szCs w:val="24"/>
        </w:rPr>
      </w:pPr>
      <w:r w:rsidRPr="00575A6B">
        <w:rPr>
          <w:rFonts w:ascii="Times New Roman" w:hAnsi="Times New Roman" w:cs="Times New Roman"/>
          <w:sz w:val="24"/>
          <w:szCs w:val="24"/>
        </w:rPr>
        <w:t>П</w:t>
      </w:r>
      <w:r>
        <w:rPr>
          <w:rFonts w:ascii="Times New Roman" w:hAnsi="Times New Roman" w:cs="Times New Roman"/>
          <w:sz w:val="24"/>
          <w:szCs w:val="24"/>
        </w:rPr>
        <w:t xml:space="preserve">рименяются в соответствии с условиями намеченной работы. </w:t>
      </w:r>
      <w:r>
        <w:rPr>
          <w:rFonts w:ascii="Times New Roman" w:eastAsia="Times New Roman" w:hAnsi="Times New Roman" w:cs="Times New Roman"/>
          <w:sz w:val="24"/>
          <w:szCs w:val="24"/>
          <w:lang w:eastAsia="ru-RU"/>
        </w:rPr>
        <w:t>Использовать</w:t>
      </w:r>
      <w:r w:rsidRPr="00F33CDC">
        <w:rPr>
          <w:rFonts w:ascii="Times New Roman" w:eastAsia="Times New Roman" w:hAnsi="Times New Roman" w:cs="Times New Roman"/>
          <w:sz w:val="24"/>
          <w:szCs w:val="24"/>
          <w:lang w:eastAsia="ru-RU"/>
        </w:rPr>
        <w:t xml:space="preserve"> очки</w:t>
      </w:r>
      <w:r>
        <w:rPr>
          <w:rFonts w:ascii="Times New Roman" w:eastAsia="Times New Roman" w:hAnsi="Times New Roman" w:cs="Times New Roman"/>
          <w:sz w:val="24"/>
          <w:szCs w:val="24"/>
          <w:lang w:eastAsia="ru-RU"/>
        </w:rPr>
        <w:t xml:space="preserve"> </w:t>
      </w:r>
      <w:r w:rsidRPr="00F33CDC">
        <w:rPr>
          <w:rFonts w:ascii="Times New Roman" w:eastAsia="Times New Roman" w:hAnsi="Times New Roman" w:cs="Times New Roman"/>
          <w:sz w:val="24"/>
          <w:szCs w:val="24"/>
          <w:lang w:eastAsia="ru-RU"/>
        </w:rPr>
        <w:t>соответствующего размера</w:t>
      </w:r>
      <w:r>
        <w:rPr>
          <w:rFonts w:ascii="Times New Roman" w:eastAsia="Times New Roman" w:hAnsi="Times New Roman" w:cs="Times New Roman"/>
          <w:sz w:val="24"/>
          <w:szCs w:val="24"/>
          <w:lang w:eastAsia="ru-RU"/>
        </w:rPr>
        <w:t>.</w:t>
      </w:r>
      <w:r>
        <w:rPr>
          <w:rFonts w:ascii="Times New Roman" w:hAnsi="Times New Roman" w:cs="Times New Roman"/>
          <w:sz w:val="24"/>
          <w:szCs w:val="24"/>
        </w:rPr>
        <w:t xml:space="preserve"> Снимать и надевать</w:t>
      </w:r>
      <w:r w:rsidRPr="00F33CDC">
        <w:rPr>
          <w:rFonts w:ascii="Times New Roman" w:hAnsi="Times New Roman" w:cs="Times New Roman"/>
          <w:sz w:val="24"/>
          <w:szCs w:val="24"/>
        </w:rPr>
        <w:t xml:space="preserve"> очки </w:t>
      </w:r>
      <w:r>
        <w:rPr>
          <w:rFonts w:ascii="Times New Roman" w:hAnsi="Times New Roman" w:cs="Times New Roman"/>
          <w:sz w:val="24"/>
          <w:szCs w:val="24"/>
        </w:rPr>
        <w:t>держась</w:t>
      </w:r>
      <w:r w:rsidRPr="00F33CDC">
        <w:rPr>
          <w:rFonts w:ascii="Times New Roman" w:hAnsi="Times New Roman" w:cs="Times New Roman"/>
          <w:sz w:val="24"/>
          <w:szCs w:val="24"/>
        </w:rPr>
        <w:t xml:space="preserve"> за дужки, а не стекло. </w:t>
      </w:r>
      <w:r>
        <w:rPr>
          <w:rFonts w:ascii="Times New Roman" w:hAnsi="Times New Roman" w:cs="Times New Roman"/>
          <w:sz w:val="24"/>
          <w:szCs w:val="24"/>
        </w:rPr>
        <w:t>Надеть очки перемещая по прямой, таким образом, чтобы обеспечить защиту</w:t>
      </w:r>
      <w:r w:rsidRPr="00F33CDC">
        <w:rPr>
          <w:rFonts w:ascii="Times New Roman" w:hAnsi="Times New Roman" w:cs="Times New Roman"/>
          <w:sz w:val="24"/>
          <w:szCs w:val="24"/>
        </w:rPr>
        <w:t xml:space="preserve"> област</w:t>
      </w:r>
      <w:r>
        <w:rPr>
          <w:rFonts w:ascii="Times New Roman" w:hAnsi="Times New Roman" w:cs="Times New Roman"/>
          <w:sz w:val="24"/>
          <w:szCs w:val="24"/>
        </w:rPr>
        <w:t xml:space="preserve">и глаз, огибание и </w:t>
      </w:r>
      <w:r w:rsidRPr="00F33CDC">
        <w:rPr>
          <w:rFonts w:ascii="Times New Roman" w:hAnsi="Times New Roman" w:cs="Times New Roman"/>
          <w:sz w:val="24"/>
          <w:szCs w:val="24"/>
        </w:rPr>
        <w:t>прилега</w:t>
      </w:r>
      <w:r>
        <w:rPr>
          <w:rFonts w:ascii="Times New Roman" w:hAnsi="Times New Roman" w:cs="Times New Roman"/>
          <w:sz w:val="24"/>
          <w:szCs w:val="24"/>
        </w:rPr>
        <w:t xml:space="preserve">ние к </w:t>
      </w:r>
      <w:r w:rsidRPr="00F33CDC">
        <w:rPr>
          <w:rFonts w:ascii="Times New Roman" w:hAnsi="Times New Roman" w:cs="Times New Roman"/>
          <w:sz w:val="24"/>
          <w:szCs w:val="24"/>
        </w:rPr>
        <w:t>поверхност</w:t>
      </w:r>
      <w:r>
        <w:rPr>
          <w:rFonts w:ascii="Times New Roman" w:hAnsi="Times New Roman" w:cs="Times New Roman"/>
          <w:sz w:val="24"/>
          <w:szCs w:val="24"/>
        </w:rPr>
        <w:t>и</w:t>
      </w:r>
      <w:r w:rsidRPr="00F33CDC">
        <w:rPr>
          <w:rFonts w:ascii="Times New Roman" w:hAnsi="Times New Roman" w:cs="Times New Roman"/>
          <w:sz w:val="24"/>
          <w:szCs w:val="24"/>
        </w:rPr>
        <w:t xml:space="preserve"> кожи </w:t>
      </w:r>
      <w:r>
        <w:rPr>
          <w:rFonts w:ascii="Times New Roman" w:hAnsi="Times New Roman" w:cs="Times New Roman"/>
          <w:sz w:val="24"/>
          <w:szCs w:val="24"/>
        </w:rPr>
        <w:t>лица</w:t>
      </w:r>
      <w:r w:rsidRPr="00F33CDC">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E66040">
        <w:rPr>
          <w:rFonts w:ascii="Times New Roman" w:hAnsi="Times New Roman" w:cs="Times New Roman"/>
          <w:sz w:val="24"/>
          <w:szCs w:val="24"/>
        </w:rPr>
        <w:t>Конструкция очков может допускать их ношение с корригирующими очками. Очки должны обеспечивать отсутствие усталости глаз – при использовании защитных очков в течение всей рабочей смены.</w:t>
      </w:r>
    </w:p>
    <w:p w:rsidR="00E66040" w:rsidRPr="00F41F5C" w:rsidRDefault="00E66040" w:rsidP="00A32387">
      <w:pPr>
        <w:pStyle w:val="a7"/>
        <w:ind w:firstLine="567"/>
        <w:jc w:val="both"/>
        <w:rPr>
          <w:rFonts w:ascii="Times New Roman" w:hAnsi="Times New Roman" w:cs="Times New Roman"/>
          <w:sz w:val="24"/>
          <w:szCs w:val="24"/>
        </w:rPr>
      </w:pPr>
      <w:r w:rsidRPr="007B61DF">
        <w:rPr>
          <w:rFonts w:ascii="Times New Roman" w:hAnsi="Times New Roman" w:cs="Times New Roman"/>
          <w:bCs/>
          <w:i/>
          <w:sz w:val="24"/>
          <w:szCs w:val="24"/>
        </w:rPr>
        <w:t>Щиток лицевой</w:t>
      </w:r>
      <w:r w:rsidRPr="00A32387">
        <w:rPr>
          <w:rFonts w:ascii="Times New Roman" w:hAnsi="Times New Roman" w:cs="Times New Roman"/>
          <w:bCs/>
          <w:sz w:val="24"/>
          <w:szCs w:val="24"/>
        </w:rPr>
        <w:t xml:space="preserve"> предназначен</w:t>
      </w:r>
      <w:r w:rsidRPr="00E66040">
        <w:rPr>
          <w:rFonts w:ascii="Times New Roman" w:hAnsi="Times New Roman" w:cs="Times New Roman"/>
          <w:b/>
          <w:bCs/>
          <w:sz w:val="24"/>
          <w:szCs w:val="24"/>
        </w:rPr>
        <w:t xml:space="preserve"> </w:t>
      </w:r>
      <w:r w:rsidRPr="00E66040">
        <w:rPr>
          <w:rFonts w:ascii="Times New Roman" w:hAnsi="Times New Roman" w:cs="Times New Roman"/>
          <w:sz w:val="24"/>
          <w:szCs w:val="24"/>
        </w:rPr>
        <w:t xml:space="preserve">для защиты глаз и лица от механических воздействий твёрдых частиц, </w:t>
      </w:r>
      <w:r w:rsidRPr="00F41F5C">
        <w:rPr>
          <w:rFonts w:ascii="Times New Roman" w:hAnsi="Times New Roman" w:cs="Times New Roman"/>
          <w:sz w:val="24"/>
          <w:szCs w:val="24"/>
        </w:rPr>
        <w:t>брызг и пыли. Щиток состоит из прозрачного корпуса из поликарбоната или ацетата</w:t>
      </w:r>
      <w:r w:rsidR="00F87A16" w:rsidRPr="00F41F5C">
        <w:rPr>
          <w:rFonts w:ascii="Times New Roman" w:hAnsi="Times New Roman" w:cs="Times New Roman"/>
          <w:sz w:val="24"/>
          <w:szCs w:val="24"/>
        </w:rPr>
        <w:t xml:space="preserve"> </w:t>
      </w:r>
      <w:r w:rsidR="00A32387" w:rsidRPr="00F41F5C">
        <w:rPr>
          <w:rFonts w:ascii="Times New Roman" w:hAnsi="Times New Roman" w:cs="Times New Roman"/>
          <w:sz w:val="24"/>
          <w:szCs w:val="24"/>
        </w:rPr>
        <w:t>и имеет</w:t>
      </w:r>
      <w:r w:rsidRPr="00F41F5C">
        <w:rPr>
          <w:rFonts w:ascii="Times New Roman" w:hAnsi="Times New Roman" w:cs="Times New Roman"/>
          <w:sz w:val="24"/>
          <w:szCs w:val="24"/>
        </w:rPr>
        <w:t xml:space="preserve"> одно из креплений: </w:t>
      </w:r>
    </w:p>
    <w:p w:rsidR="00E66040" w:rsidRPr="00F41F5C" w:rsidRDefault="00E66040" w:rsidP="00A32387">
      <w:pPr>
        <w:pStyle w:val="a7"/>
        <w:numPr>
          <w:ilvl w:val="0"/>
          <w:numId w:val="1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наголовное крепление; </w:t>
      </w:r>
    </w:p>
    <w:p w:rsidR="00E66040" w:rsidRPr="00F41F5C" w:rsidRDefault="00E66040" w:rsidP="00A32387">
      <w:pPr>
        <w:pStyle w:val="a7"/>
        <w:numPr>
          <w:ilvl w:val="0"/>
          <w:numId w:val="1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крепление к защитным закрытым очкам; </w:t>
      </w:r>
    </w:p>
    <w:p w:rsidR="00E66040" w:rsidRPr="00F41F5C" w:rsidRDefault="00E66040" w:rsidP="00A32387">
      <w:pPr>
        <w:pStyle w:val="a7"/>
        <w:numPr>
          <w:ilvl w:val="0"/>
          <w:numId w:val="1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крепление к противошумным наушникам; </w:t>
      </w:r>
    </w:p>
    <w:p w:rsidR="00DE7927" w:rsidRPr="00F41F5C" w:rsidRDefault="00E66040" w:rsidP="00DE7927">
      <w:pPr>
        <w:pStyle w:val="a7"/>
        <w:numPr>
          <w:ilvl w:val="0"/>
          <w:numId w:val="18"/>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крепление к защитной каске. </w:t>
      </w:r>
    </w:p>
    <w:p w:rsidR="00140807" w:rsidRPr="00F41F5C" w:rsidRDefault="00140807" w:rsidP="00140807">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shd w:val="clear" w:color="auto" w:fill="FFFFFF"/>
        </w:rPr>
        <w:t>Термостойкий лицевой щиток</w:t>
      </w:r>
      <w:r w:rsidRPr="00F41F5C">
        <w:rPr>
          <w:rFonts w:ascii="Times New Roman" w:hAnsi="Times New Roman" w:cs="Times New Roman"/>
          <w:sz w:val="24"/>
          <w:szCs w:val="24"/>
          <w:shd w:val="clear" w:color="auto" w:fill="FFFFFF"/>
        </w:rPr>
        <w:t xml:space="preserve"> предназначен для защиты от воздействия электродуги с креплением на каску и огнестойкой окантовкой. </w:t>
      </w:r>
    </w:p>
    <w:p w:rsidR="00C61FC3" w:rsidRPr="00F41F5C" w:rsidRDefault="00DE7927" w:rsidP="00C61FC3">
      <w:pPr>
        <w:autoSpaceDE w:val="0"/>
        <w:autoSpaceDN w:val="0"/>
        <w:adjustRightInd w:val="0"/>
        <w:spacing w:after="0" w:line="240" w:lineRule="auto"/>
        <w:ind w:firstLine="567"/>
        <w:jc w:val="both"/>
        <w:rPr>
          <w:rFonts w:ascii="Times New Roman" w:hAnsi="Times New Roman" w:cs="Times New Roman"/>
          <w:sz w:val="24"/>
          <w:szCs w:val="24"/>
        </w:rPr>
      </w:pPr>
      <w:r w:rsidRPr="00F41F5C">
        <w:rPr>
          <w:rFonts w:ascii="Times New Roman" w:hAnsi="Times New Roman" w:cs="Times New Roman"/>
          <w:sz w:val="23"/>
          <w:szCs w:val="23"/>
        </w:rPr>
        <w:t xml:space="preserve">Перед применением средства защиты глаз и </w:t>
      </w:r>
      <w:r w:rsidRPr="00F41F5C">
        <w:rPr>
          <w:rFonts w:ascii="Times New Roman" w:hAnsi="Times New Roman" w:cs="Times New Roman"/>
          <w:sz w:val="24"/>
          <w:szCs w:val="24"/>
        </w:rPr>
        <w:t>лица осматриваться на предмет отсутствия</w:t>
      </w:r>
      <w:r w:rsidR="00F33CDC" w:rsidRPr="00F41F5C">
        <w:rPr>
          <w:rFonts w:ascii="Times New Roman" w:hAnsi="Times New Roman" w:cs="Times New Roman"/>
          <w:sz w:val="24"/>
          <w:szCs w:val="24"/>
        </w:rPr>
        <w:t xml:space="preserve"> царапин, трещин,</w:t>
      </w:r>
      <w:r w:rsidRPr="00F41F5C">
        <w:rPr>
          <w:rFonts w:ascii="Times New Roman" w:hAnsi="Times New Roman" w:cs="Times New Roman"/>
          <w:sz w:val="24"/>
          <w:szCs w:val="24"/>
        </w:rPr>
        <w:t xml:space="preserve"> других дефектов</w:t>
      </w:r>
      <w:r w:rsidR="00F33CDC" w:rsidRPr="00F41F5C">
        <w:rPr>
          <w:rFonts w:ascii="Times New Roman" w:hAnsi="Times New Roman" w:cs="Times New Roman"/>
          <w:sz w:val="24"/>
          <w:szCs w:val="24"/>
        </w:rPr>
        <w:t xml:space="preserve"> и протираются салфеткой</w:t>
      </w:r>
      <w:r w:rsidRPr="00F41F5C">
        <w:rPr>
          <w:rFonts w:ascii="Times New Roman" w:hAnsi="Times New Roman" w:cs="Times New Roman"/>
          <w:sz w:val="24"/>
          <w:szCs w:val="24"/>
        </w:rPr>
        <w:t xml:space="preserve">. </w:t>
      </w:r>
      <w:r w:rsidR="00C61FC3" w:rsidRPr="00F41F5C">
        <w:rPr>
          <w:rFonts w:ascii="Times New Roman" w:hAnsi="Times New Roman" w:cs="Times New Roman"/>
          <w:sz w:val="24"/>
          <w:szCs w:val="24"/>
        </w:rPr>
        <w:t>Во избежание запотевания стекол при использовании очков для продолжительной работы внутреннюю поверхность стекол рекомендуется смазывать специальной смазкой.</w:t>
      </w:r>
    </w:p>
    <w:p w:rsidR="00140807" w:rsidRPr="00C61FC3" w:rsidRDefault="00140807" w:rsidP="00C61FC3">
      <w:pPr>
        <w:autoSpaceDE w:val="0"/>
        <w:autoSpaceDN w:val="0"/>
        <w:adjustRightInd w:val="0"/>
        <w:spacing w:after="0" w:line="240" w:lineRule="auto"/>
        <w:ind w:firstLine="567"/>
        <w:jc w:val="both"/>
        <w:rPr>
          <w:rFonts w:ascii="Times New Roman" w:hAnsi="Times New Roman" w:cs="Times New Roman"/>
          <w:color w:val="000000"/>
          <w:sz w:val="24"/>
          <w:szCs w:val="24"/>
        </w:rPr>
      </w:pPr>
      <w:r w:rsidRPr="00F41F5C">
        <w:rPr>
          <w:rFonts w:ascii="Times New Roman" w:hAnsi="Times New Roman" w:cs="Times New Roman"/>
          <w:sz w:val="24"/>
          <w:szCs w:val="24"/>
        </w:rPr>
        <w:t>Замена (списание и выдача новых) средств защиты глаз и лица осуществляется при поломке оправы или при появлении</w:t>
      </w:r>
      <w:r w:rsidRPr="00E66040">
        <w:rPr>
          <w:rFonts w:ascii="Times New Roman" w:hAnsi="Times New Roman" w:cs="Times New Roman"/>
          <w:sz w:val="24"/>
          <w:szCs w:val="24"/>
        </w:rPr>
        <w:t xml:space="preserve"> трещин на защитных стеклах очков и, если защитные стекла поцарапаны настолько, что это мешает нормальному зрительному восприятию, при </w:t>
      </w:r>
      <w:r w:rsidRPr="00E66040">
        <w:rPr>
          <w:rFonts w:ascii="Times New Roman" w:hAnsi="Times New Roman" w:cs="Times New Roman"/>
          <w:sz w:val="24"/>
          <w:szCs w:val="24"/>
        </w:rPr>
        <w:lastRenderedPageBreak/>
        <w:t>поломке креплений, при появлении трещин, деформации корпуса щитков. Замена щитка осуществляется при его поломке или повреждении, а также в случае окончания установленного срока носки.</w:t>
      </w:r>
    </w:p>
    <w:tbl>
      <w:tblPr>
        <w:tblStyle w:val="aa"/>
        <w:tblW w:w="0" w:type="auto"/>
        <w:tblLook w:val="04A0" w:firstRow="1" w:lastRow="0" w:firstColumn="1" w:lastColumn="0" w:noHBand="0" w:noVBand="1"/>
      </w:tblPr>
      <w:tblGrid>
        <w:gridCol w:w="2534"/>
        <w:gridCol w:w="2534"/>
        <w:gridCol w:w="2534"/>
        <w:gridCol w:w="2535"/>
      </w:tblGrid>
      <w:tr w:rsidR="00140807" w:rsidTr="00842C1F">
        <w:tc>
          <w:tcPr>
            <w:tcW w:w="2534" w:type="dxa"/>
            <w:tcBorders>
              <w:bottom w:val="nil"/>
            </w:tcBorders>
          </w:tcPr>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403350" cy="850604"/>
                  <wp:effectExtent l="0" t="0" r="0" b="0"/>
                  <wp:docPr id="164"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08013" cy="853430"/>
                          </a:xfrm>
                          <a:prstGeom prst="rect">
                            <a:avLst/>
                          </a:prstGeom>
                          <a:noFill/>
                          <a:ln>
                            <a:noFill/>
                          </a:ln>
                        </pic:spPr>
                      </pic:pic>
                    </a:graphicData>
                  </a:graphic>
                </wp:inline>
              </w:drawing>
            </w:r>
          </w:p>
        </w:tc>
        <w:tc>
          <w:tcPr>
            <w:tcW w:w="2534" w:type="dxa"/>
            <w:tcBorders>
              <w:bottom w:val="nil"/>
            </w:tcBorders>
          </w:tcPr>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noProof/>
                <w:sz w:val="16"/>
                <w:szCs w:val="16"/>
                <w:lang w:val="ru-RU" w:eastAsia="ru-RU"/>
              </w:rPr>
            </w:pPr>
          </w:p>
          <w:p w:rsidR="00140807" w:rsidRDefault="00140807" w:rsidP="00140807">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403603" cy="903768"/>
                  <wp:effectExtent l="0" t="0" r="0" b="0"/>
                  <wp:docPr id="165"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16993" cy="912390"/>
                          </a:xfrm>
                          <a:prstGeom prst="rect">
                            <a:avLst/>
                          </a:prstGeom>
                          <a:noFill/>
                          <a:ln>
                            <a:noFill/>
                          </a:ln>
                        </pic:spPr>
                      </pic:pic>
                    </a:graphicData>
                  </a:graphic>
                </wp:inline>
              </w:drawing>
            </w:r>
          </w:p>
        </w:tc>
        <w:tc>
          <w:tcPr>
            <w:tcW w:w="2534" w:type="dxa"/>
            <w:tcBorders>
              <w:bottom w:val="nil"/>
            </w:tcBorders>
          </w:tcPr>
          <w:p w:rsidR="00140807" w:rsidRDefault="00140807" w:rsidP="00140807">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extent cx="1056321" cy="1440611"/>
                  <wp:effectExtent l="19050" t="0" r="0" b="0"/>
                  <wp:docPr id="166"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56656" cy="1441068"/>
                          </a:xfrm>
                          <a:prstGeom prst="rect">
                            <a:avLst/>
                          </a:prstGeom>
                          <a:noFill/>
                          <a:ln>
                            <a:noFill/>
                          </a:ln>
                        </pic:spPr>
                      </pic:pic>
                    </a:graphicData>
                  </a:graphic>
                </wp:inline>
              </w:drawing>
            </w:r>
          </w:p>
        </w:tc>
        <w:tc>
          <w:tcPr>
            <w:tcW w:w="2535" w:type="dxa"/>
            <w:tcBorders>
              <w:bottom w:val="nil"/>
            </w:tcBorders>
          </w:tcPr>
          <w:p w:rsidR="00140807" w:rsidRDefault="00842C1F" w:rsidP="00140807">
            <w:pPr>
              <w:pStyle w:val="a7"/>
              <w:jc w:val="center"/>
              <w:rPr>
                <w:rFonts w:ascii="Times New Roman" w:hAnsi="Times New Roman" w:cs="Times New Roman"/>
                <w:sz w:val="24"/>
                <w:szCs w:val="24"/>
              </w:rPr>
            </w:pPr>
            <w:r>
              <w:rPr>
                <w:lang w:val="ru-RU" w:bidi="ar-SA"/>
              </w:rPr>
              <w:object w:dxaOrig="1860" w:dyaOrig="2325">
                <v:shape id="_x0000_i1035" type="#_x0000_t75" style="width:93pt;height:116.25pt" o:ole="">
                  <v:imagedata r:id="rId63" o:title=""/>
                </v:shape>
                <o:OLEObject Type="Embed" ProgID="PBrush" ShapeID="_x0000_i1035" DrawAspect="Content" ObjectID="_1808546854" r:id="rId64"/>
              </w:object>
            </w:r>
          </w:p>
        </w:tc>
      </w:tr>
      <w:tr w:rsidR="00140807" w:rsidTr="00842C1F">
        <w:tc>
          <w:tcPr>
            <w:tcW w:w="2534" w:type="dxa"/>
            <w:tcBorders>
              <w:top w:val="nil"/>
            </w:tcBorders>
          </w:tcPr>
          <w:p w:rsidR="00140807" w:rsidRPr="00140807" w:rsidRDefault="00140807" w:rsidP="00140807">
            <w:pPr>
              <w:pStyle w:val="a7"/>
              <w:jc w:val="center"/>
              <w:rPr>
                <w:rFonts w:ascii="Times New Roman" w:hAnsi="Times New Roman" w:cs="Times New Roman"/>
                <w:noProof/>
                <w:sz w:val="20"/>
                <w:szCs w:val="20"/>
                <w:lang w:val="ru-RU" w:eastAsia="ru-RU"/>
              </w:rPr>
            </w:pPr>
            <w:r>
              <w:rPr>
                <w:rFonts w:ascii="Times New Roman" w:hAnsi="Times New Roman" w:cs="Times New Roman"/>
                <w:noProof/>
                <w:sz w:val="20"/>
                <w:szCs w:val="20"/>
                <w:lang w:val="ru-RU" w:eastAsia="ru-RU"/>
              </w:rPr>
              <w:t>Очки открытого типа</w:t>
            </w:r>
          </w:p>
        </w:tc>
        <w:tc>
          <w:tcPr>
            <w:tcW w:w="2534" w:type="dxa"/>
            <w:tcBorders>
              <w:top w:val="nil"/>
            </w:tcBorders>
          </w:tcPr>
          <w:p w:rsidR="00140807" w:rsidRPr="00140807" w:rsidRDefault="00140807" w:rsidP="00140807">
            <w:pPr>
              <w:pStyle w:val="a7"/>
              <w:jc w:val="center"/>
              <w:rPr>
                <w:rFonts w:ascii="Times New Roman" w:hAnsi="Times New Roman" w:cs="Times New Roman"/>
                <w:noProof/>
                <w:sz w:val="20"/>
                <w:szCs w:val="20"/>
                <w:lang w:val="ru-RU" w:eastAsia="ru-RU"/>
              </w:rPr>
            </w:pPr>
            <w:r>
              <w:rPr>
                <w:rFonts w:ascii="Times New Roman" w:hAnsi="Times New Roman" w:cs="Times New Roman"/>
                <w:noProof/>
                <w:sz w:val="20"/>
                <w:szCs w:val="20"/>
                <w:lang w:val="ru-RU" w:eastAsia="ru-RU"/>
              </w:rPr>
              <w:t>Очки закрытого типа</w:t>
            </w:r>
          </w:p>
        </w:tc>
        <w:tc>
          <w:tcPr>
            <w:tcW w:w="2534" w:type="dxa"/>
            <w:tcBorders>
              <w:top w:val="nil"/>
            </w:tcBorders>
          </w:tcPr>
          <w:p w:rsidR="00140807" w:rsidRPr="00140807" w:rsidRDefault="00140807" w:rsidP="00140807">
            <w:pPr>
              <w:pStyle w:val="a7"/>
              <w:jc w:val="center"/>
              <w:rPr>
                <w:rFonts w:ascii="Times New Roman" w:hAnsi="Times New Roman" w:cs="Times New Roman"/>
                <w:noProof/>
                <w:sz w:val="20"/>
                <w:szCs w:val="20"/>
                <w:lang w:val="ru-RU" w:eastAsia="ru-RU"/>
              </w:rPr>
            </w:pPr>
            <w:r>
              <w:rPr>
                <w:rFonts w:ascii="Times New Roman" w:hAnsi="Times New Roman" w:cs="Times New Roman"/>
                <w:noProof/>
                <w:sz w:val="20"/>
                <w:szCs w:val="20"/>
                <w:lang w:val="ru-RU" w:eastAsia="ru-RU"/>
              </w:rPr>
              <w:t>Лицевой щиток</w:t>
            </w:r>
          </w:p>
        </w:tc>
        <w:tc>
          <w:tcPr>
            <w:tcW w:w="2535" w:type="dxa"/>
            <w:tcBorders>
              <w:top w:val="nil"/>
            </w:tcBorders>
          </w:tcPr>
          <w:p w:rsidR="00140807" w:rsidRPr="00842C1F" w:rsidRDefault="00842C1F" w:rsidP="00140807">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Термостойкий лицевой щиток</w:t>
            </w:r>
          </w:p>
        </w:tc>
      </w:tr>
    </w:tbl>
    <w:p w:rsidR="007B61DF" w:rsidRDefault="007B61DF" w:rsidP="0007399A">
      <w:pPr>
        <w:pStyle w:val="a7"/>
        <w:ind w:firstLine="567"/>
        <w:jc w:val="both"/>
        <w:rPr>
          <w:rFonts w:ascii="Times New Roman" w:hAnsi="Times New Roman" w:cs="Times New Roman"/>
          <w:sz w:val="24"/>
          <w:szCs w:val="24"/>
        </w:rPr>
      </w:pPr>
    </w:p>
    <w:p w:rsidR="0055034C" w:rsidRPr="0098595C" w:rsidRDefault="004928E3" w:rsidP="007B61DF">
      <w:pPr>
        <w:pStyle w:val="a7"/>
        <w:numPr>
          <w:ilvl w:val="1"/>
          <w:numId w:val="1"/>
        </w:numPr>
        <w:ind w:left="567" w:hanging="567"/>
        <w:jc w:val="both"/>
        <w:rPr>
          <w:rFonts w:ascii="Times New Roman" w:hAnsi="Times New Roman" w:cs="Times New Roman"/>
          <w:b/>
          <w:sz w:val="24"/>
          <w:szCs w:val="24"/>
        </w:rPr>
      </w:pPr>
      <w:r w:rsidRPr="004928E3">
        <w:rPr>
          <w:rFonts w:ascii="Times New Roman" w:hAnsi="Times New Roman" w:cs="Times New Roman"/>
          <w:b/>
          <w:bCs/>
          <w:sz w:val="24"/>
          <w:szCs w:val="24"/>
        </w:rPr>
        <w:t>Средства индивидуальной защиты органов дыхания.</w:t>
      </w:r>
    </w:p>
    <w:p w:rsidR="0098595C" w:rsidRPr="00C51E71" w:rsidRDefault="002B7A33" w:rsidP="00C86458">
      <w:pPr>
        <w:pStyle w:val="a7"/>
        <w:ind w:firstLine="567"/>
        <w:jc w:val="both"/>
        <w:rPr>
          <w:rFonts w:ascii="Times New Roman" w:hAnsi="Times New Roman" w:cs="Times New Roman"/>
          <w:b/>
          <w:bCs/>
          <w:sz w:val="24"/>
          <w:szCs w:val="24"/>
        </w:rPr>
      </w:pPr>
      <w:r w:rsidRPr="00C86458">
        <w:rPr>
          <w:rFonts w:ascii="Times New Roman" w:hAnsi="Times New Roman" w:cs="Times New Roman"/>
          <w:sz w:val="24"/>
          <w:szCs w:val="24"/>
        </w:rPr>
        <w:t xml:space="preserve">Средство индивидуальной защиты органов дыхания (СИЗОД), представляет собой носимое на человеке техническое устройство, и применятся для защиты организма, главным образом, от ингаляционного воздействия опасных и вредных факторов (пыль, дым, аэрозоли, пары </w:t>
      </w:r>
      <w:r w:rsidRPr="00653A7C">
        <w:rPr>
          <w:rFonts w:ascii="Times New Roman" w:hAnsi="Times New Roman" w:cs="Times New Roman"/>
          <w:sz w:val="24"/>
          <w:szCs w:val="24"/>
        </w:rPr>
        <w:t>и газы и т.д.).</w:t>
      </w:r>
    </w:p>
    <w:p w:rsidR="00600DF3" w:rsidRPr="00600DF3" w:rsidRDefault="00D13A68" w:rsidP="00781608">
      <w:pPr>
        <w:pStyle w:val="a7"/>
        <w:ind w:firstLine="567"/>
        <w:jc w:val="both"/>
        <w:rPr>
          <w:rFonts w:ascii="Times New Roman" w:hAnsi="Times New Roman" w:cs="Times New Roman"/>
          <w:color w:val="000000"/>
          <w:sz w:val="24"/>
          <w:szCs w:val="24"/>
        </w:rPr>
      </w:pPr>
      <w:r w:rsidRPr="00C51E71">
        <w:rPr>
          <w:rFonts w:ascii="Times New Roman" w:hAnsi="Times New Roman" w:cs="Times New Roman"/>
          <w:i/>
          <w:sz w:val="24"/>
          <w:szCs w:val="24"/>
        </w:rPr>
        <w:t>Полумаски (</w:t>
      </w:r>
      <w:r w:rsidRPr="00F26FE3">
        <w:rPr>
          <w:rFonts w:ascii="Times New Roman" w:hAnsi="Times New Roman" w:cs="Times New Roman"/>
          <w:i/>
          <w:sz w:val="24"/>
          <w:szCs w:val="24"/>
        </w:rPr>
        <w:t>респираторы) обычные медицинские</w:t>
      </w:r>
      <w:r w:rsidRPr="00F26FE3">
        <w:rPr>
          <w:rFonts w:ascii="Times New Roman" w:hAnsi="Times New Roman" w:cs="Times New Roman"/>
          <w:sz w:val="24"/>
          <w:szCs w:val="24"/>
        </w:rPr>
        <w:t xml:space="preserve"> </w:t>
      </w:r>
      <w:r w:rsidR="00C51E71" w:rsidRPr="00F26FE3">
        <w:rPr>
          <w:rFonts w:ascii="Times New Roman" w:hAnsi="Times New Roman" w:cs="Times New Roman"/>
          <w:sz w:val="24"/>
          <w:szCs w:val="24"/>
        </w:rPr>
        <w:t xml:space="preserve">служат хорошим барьером между носителем вируса и окружающим пространством, </w:t>
      </w:r>
      <w:r w:rsidRPr="00F26FE3">
        <w:rPr>
          <w:rFonts w:ascii="Times New Roman" w:hAnsi="Times New Roman" w:cs="Times New Roman"/>
          <w:sz w:val="24"/>
          <w:szCs w:val="24"/>
        </w:rPr>
        <w:t xml:space="preserve">способны </w:t>
      </w:r>
      <w:r w:rsidR="00C51E71" w:rsidRPr="00F26FE3">
        <w:rPr>
          <w:rFonts w:ascii="Times New Roman" w:hAnsi="Times New Roman" w:cs="Times New Roman"/>
          <w:sz w:val="24"/>
          <w:szCs w:val="24"/>
        </w:rPr>
        <w:t xml:space="preserve">частично </w:t>
      </w:r>
      <w:r w:rsidRPr="00F26FE3">
        <w:rPr>
          <w:rFonts w:ascii="Times New Roman" w:hAnsi="Times New Roman" w:cs="Times New Roman"/>
          <w:sz w:val="24"/>
          <w:szCs w:val="24"/>
        </w:rPr>
        <w:t>защитить на кратковременный период</w:t>
      </w:r>
      <w:r w:rsidR="00C51E71" w:rsidRPr="00F26FE3">
        <w:rPr>
          <w:rFonts w:ascii="Times New Roman" w:hAnsi="Times New Roman" w:cs="Times New Roman"/>
          <w:sz w:val="24"/>
          <w:szCs w:val="24"/>
        </w:rPr>
        <w:t xml:space="preserve"> от попадания </w:t>
      </w:r>
      <w:r w:rsidR="00C51E71" w:rsidRPr="00600DF3">
        <w:rPr>
          <w:rFonts w:ascii="Times New Roman" w:hAnsi="Times New Roman" w:cs="Times New Roman"/>
          <w:sz w:val="24"/>
          <w:szCs w:val="24"/>
        </w:rPr>
        <w:t>вирусов в дыхательные пути</w:t>
      </w:r>
      <w:r w:rsidR="00653A7C" w:rsidRPr="00600DF3">
        <w:rPr>
          <w:rFonts w:ascii="Times New Roman" w:hAnsi="Times New Roman" w:cs="Times New Roman"/>
          <w:sz w:val="24"/>
          <w:szCs w:val="24"/>
        </w:rPr>
        <w:t xml:space="preserve">. </w:t>
      </w:r>
      <w:r w:rsidR="00C51E71" w:rsidRPr="00600DF3">
        <w:rPr>
          <w:rFonts w:ascii="Times New Roman" w:hAnsi="Times New Roman" w:cs="Times New Roman"/>
          <w:sz w:val="24"/>
          <w:szCs w:val="24"/>
        </w:rPr>
        <w:t>Маска производится из материала SMS, включающего три слоя: спанбонд, мелтблаун и спанбонд.</w:t>
      </w:r>
      <w:r w:rsidR="00F26FE3" w:rsidRPr="00600DF3">
        <w:rPr>
          <w:rFonts w:ascii="Times New Roman" w:hAnsi="Times New Roman" w:cs="Times New Roman"/>
          <w:sz w:val="24"/>
          <w:szCs w:val="24"/>
        </w:rPr>
        <w:t xml:space="preserve"> Надевать маску чистыми руками, предварительно проверив на наличие повреждений и дефектов. В</w:t>
      </w:r>
      <w:r w:rsidR="00F26FE3" w:rsidRPr="00600DF3">
        <w:rPr>
          <w:rFonts w:ascii="Times New Roman" w:hAnsi="Times New Roman" w:cs="Times New Roman"/>
          <w:color w:val="000000"/>
          <w:sz w:val="24"/>
          <w:szCs w:val="24"/>
        </w:rPr>
        <w:t>ерхняя часть маски имеет жесткий, легко гнущийся край, необходимый для плотного прилегания и более точного повторения формы носа. В нижней такая полоска отсутствует.</w:t>
      </w:r>
      <w:r w:rsidR="00600DF3" w:rsidRPr="00600DF3">
        <w:rPr>
          <w:rFonts w:ascii="Times New Roman" w:hAnsi="Times New Roman" w:cs="Times New Roman"/>
          <w:color w:val="000000"/>
          <w:sz w:val="24"/>
          <w:szCs w:val="24"/>
        </w:rPr>
        <w:t xml:space="preserve"> Надевать медицинскую маску рекомендуется светлым слоем к лицу, а цветным наружу, чтобы уменьшить риск раздражения кожи. Н</w:t>
      </w:r>
      <w:r w:rsidR="001262CB">
        <w:rPr>
          <w:rFonts w:ascii="Times New Roman" w:hAnsi="Times New Roman" w:cs="Times New Roman"/>
          <w:color w:val="000000"/>
          <w:sz w:val="24"/>
          <w:szCs w:val="24"/>
        </w:rPr>
        <w:t>ошение</w:t>
      </w:r>
      <w:r w:rsidR="00600DF3" w:rsidRPr="00600DF3">
        <w:rPr>
          <w:rFonts w:ascii="Times New Roman" w:hAnsi="Times New Roman" w:cs="Times New Roman"/>
          <w:color w:val="000000"/>
          <w:sz w:val="24"/>
          <w:szCs w:val="24"/>
        </w:rPr>
        <w:t xml:space="preserve"> маски предусматривает</w:t>
      </w:r>
      <w:r w:rsidR="001262CB">
        <w:rPr>
          <w:rFonts w:ascii="Times New Roman" w:hAnsi="Times New Roman" w:cs="Times New Roman"/>
          <w:color w:val="000000"/>
          <w:sz w:val="24"/>
          <w:szCs w:val="24"/>
        </w:rPr>
        <w:t>:</w:t>
      </w:r>
      <w:r w:rsidR="00600DF3" w:rsidRPr="00600DF3">
        <w:rPr>
          <w:rFonts w:ascii="Times New Roman" w:hAnsi="Times New Roman" w:cs="Times New Roman"/>
          <w:color w:val="000000"/>
          <w:sz w:val="24"/>
          <w:szCs w:val="24"/>
        </w:rPr>
        <w:t xml:space="preserve"> </w:t>
      </w:r>
      <w:r w:rsidR="001262CB">
        <w:rPr>
          <w:rFonts w:ascii="Times New Roman" w:hAnsi="Times New Roman" w:cs="Times New Roman"/>
          <w:color w:val="000000"/>
          <w:sz w:val="24"/>
          <w:szCs w:val="24"/>
        </w:rPr>
        <w:t xml:space="preserve">фиксацию петель за ушами, </w:t>
      </w:r>
      <w:r w:rsidR="00600DF3" w:rsidRPr="00600DF3">
        <w:rPr>
          <w:rFonts w:ascii="Times New Roman" w:hAnsi="Times New Roman" w:cs="Times New Roman"/>
          <w:color w:val="000000"/>
          <w:sz w:val="24"/>
          <w:szCs w:val="24"/>
        </w:rPr>
        <w:t xml:space="preserve">полное закрытие </w:t>
      </w:r>
      <w:r w:rsidR="001262CB">
        <w:rPr>
          <w:rFonts w:ascii="Times New Roman" w:hAnsi="Times New Roman" w:cs="Times New Roman"/>
          <w:color w:val="000000"/>
          <w:sz w:val="24"/>
          <w:szCs w:val="24"/>
        </w:rPr>
        <w:t>носа и ротовой полости, исключая</w:t>
      </w:r>
      <w:r w:rsidR="00600DF3" w:rsidRPr="00600DF3">
        <w:rPr>
          <w:rFonts w:ascii="Times New Roman" w:hAnsi="Times New Roman" w:cs="Times New Roman"/>
          <w:color w:val="000000"/>
          <w:sz w:val="24"/>
          <w:szCs w:val="24"/>
        </w:rPr>
        <w:t xml:space="preserve"> стягивание на подбородок.</w:t>
      </w:r>
    </w:p>
    <w:p w:rsidR="00D13A68" w:rsidRPr="00F26FE3" w:rsidRDefault="00C51E71" w:rsidP="00781608">
      <w:pPr>
        <w:pStyle w:val="a7"/>
        <w:ind w:firstLine="567"/>
        <w:jc w:val="both"/>
        <w:rPr>
          <w:rFonts w:ascii="Times New Roman" w:hAnsi="Times New Roman" w:cs="Times New Roman"/>
          <w:sz w:val="24"/>
          <w:szCs w:val="24"/>
        </w:rPr>
      </w:pPr>
      <w:r w:rsidRPr="00600DF3">
        <w:rPr>
          <w:rFonts w:ascii="Times New Roman" w:hAnsi="Times New Roman" w:cs="Times New Roman"/>
          <w:color w:val="000000"/>
          <w:sz w:val="24"/>
          <w:szCs w:val="24"/>
        </w:rPr>
        <w:t xml:space="preserve">Замена осуществляется при разрыве или загрязнении, </w:t>
      </w:r>
      <w:r w:rsidR="00C25595" w:rsidRPr="00600DF3">
        <w:rPr>
          <w:rFonts w:ascii="Times New Roman" w:hAnsi="Times New Roman" w:cs="Times New Roman"/>
          <w:color w:val="000000"/>
          <w:sz w:val="24"/>
          <w:szCs w:val="24"/>
        </w:rPr>
        <w:t>с интервалом носки</w:t>
      </w:r>
      <w:r w:rsidR="00C25595" w:rsidRPr="00F26FE3">
        <w:rPr>
          <w:rFonts w:ascii="Times New Roman" w:hAnsi="Times New Roman" w:cs="Times New Roman"/>
          <w:color w:val="000000"/>
          <w:sz w:val="24"/>
          <w:szCs w:val="24"/>
        </w:rPr>
        <w:t xml:space="preserve"> </w:t>
      </w:r>
      <w:r w:rsidR="00D13A68" w:rsidRPr="00F26FE3">
        <w:rPr>
          <w:rFonts w:ascii="Times New Roman" w:hAnsi="Times New Roman" w:cs="Times New Roman"/>
          <w:sz w:val="24"/>
          <w:szCs w:val="24"/>
        </w:rPr>
        <w:t>не более 2 часов</w:t>
      </w:r>
      <w:r w:rsidRPr="00F26FE3">
        <w:rPr>
          <w:rFonts w:ascii="Times New Roman" w:hAnsi="Times New Roman" w:cs="Times New Roman"/>
          <w:sz w:val="24"/>
          <w:szCs w:val="24"/>
        </w:rPr>
        <w:t>.</w:t>
      </w:r>
    </w:p>
    <w:p w:rsidR="00C86458" w:rsidRPr="00653A7C" w:rsidRDefault="00C86458" w:rsidP="00781608">
      <w:pPr>
        <w:pStyle w:val="a7"/>
        <w:ind w:firstLine="567"/>
        <w:jc w:val="both"/>
        <w:rPr>
          <w:rFonts w:ascii="Times New Roman" w:hAnsi="Times New Roman" w:cs="Times New Roman"/>
          <w:color w:val="000000"/>
          <w:sz w:val="24"/>
          <w:szCs w:val="24"/>
        </w:rPr>
      </w:pPr>
      <w:r w:rsidRPr="00C51E71">
        <w:rPr>
          <w:rFonts w:ascii="Times New Roman" w:hAnsi="Times New Roman" w:cs="Times New Roman"/>
          <w:bCs/>
          <w:i/>
          <w:sz w:val="24"/>
          <w:szCs w:val="24"/>
        </w:rPr>
        <w:t>Полумаски фильтрующие (респираторы)</w:t>
      </w:r>
      <w:r w:rsidRPr="00C51E71">
        <w:rPr>
          <w:rFonts w:ascii="Times New Roman" w:hAnsi="Times New Roman" w:cs="Times New Roman"/>
          <w:bCs/>
          <w:sz w:val="24"/>
          <w:szCs w:val="24"/>
        </w:rPr>
        <w:t xml:space="preserve"> предназначены</w:t>
      </w:r>
      <w:r w:rsidRPr="00C51E71">
        <w:rPr>
          <w:rFonts w:ascii="Times New Roman" w:hAnsi="Times New Roman" w:cs="Times New Roman"/>
          <w:b/>
          <w:bCs/>
          <w:sz w:val="24"/>
          <w:szCs w:val="24"/>
        </w:rPr>
        <w:t xml:space="preserve"> </w:t>
      </w:r>
      <w:r w:rsidRPr="00C51E71">
        <w:rPr>
          <w:rFonts w:ascii="Times New Roman" w:hAnsi="Times New Roman" w:cs="Times New Roman"/>
          <w:sz w:val="24"/>
          <w:szCs w:val="24"/>
        </w:rPr>
        <w:t>для защиты от</w:t>
      </w:r>
      <w:r w:rsidR="00A715CF" w:rsidRPr="00C51E71">
        <w:rPr>
          <w:rFonts w:ascii="Times New Roman" w:hAnsi="Times New Roman" w:cs="Times New Roman"/>
          <w:sz w:val="24"/>
          <w:szCs w:val="24"/>
        </w:rPr>
        <w:t xml:space="preserve"> </w:t>
      </w:r>
      <w:r w:rsidRPr="00C51E71">
        <w:rPr>
          <w:rFonts w:ascii="Times New Roman" w:hAnsi="Times New Roman" w:cs="Times New Roman"/>
          <w:sz w:val="24"/>
          <w:szCs w:val="24"/>
        </w:rPr>
        <w:t xml:space="preserve">пыли, дымов, а также неприятных запахов газов и паров </w:t>
      </w:r>
      <w:r w:rsidR="00A715CF" w:rsidRPr="00C51E71">
        <w:rPr>
          <w:rFonts w:ascii="Times New Roman" w:hAnsi="Times New Roman" w:cs="Times New Roman"/>
          <w:sz w:val="24"/>
          <w:szCs w:val="24"/>
        </w:rPr>
        <w:t>при</w:t>
      </w:r>
      <w:r w:rsidRPr="00C51E71">
        <w:rPr>
          <w:rFonts w:ascii="Times New Roman" w:hAnsi="Times New Roman" w:cs="Times New Roman"/>
          <w:sz w:val="24"/>
          <w:szCs w:val="24"/>
        </w:rPr>
        <w:t xml:space="preserve"> присутствии в воздухе не превышающих</w:t>
      </w:r>
      <w:r w:rsidRPr="00653A7C">
        <w:rPr>
          <w:rFonts w:ascii="Times New Roman" w:hAnsi="Times New Roman" w:cs="Times New Roman"/>
          <w:sz w:val="24"/>
          <w:szCs w:val="24"/>
        </w:rPr>
        <w:t xml:space="preserve"> значений ПДК</w:t>
      </w:r>
      <w:r w:rsidR="00A715CF" w:rsidRPr="00653A7C">
        <w:rPr>
          <w:rFonts w:ascii="Times New Roman" w:hAnsi="Times New Roman" w:cs="Times New Roman"/>
          <w:sz w:val="24"/>
          <w:szCs w:val="24"/>
        </w:rPr>
        <w:t>,</w:t>
      </w:r>
      <w:r w:rsidR="00781608" w:rsidRPr="00653A7C">
        <w:rPr>
          <w:rFonts w:ascii="Times New Roman" w:hAnsi="Times New Roman" w:cs="Times New Roman"/>
          <w:sz w:val="24"/>
          <w:szCs w:val="24"/>
        </w:rPr>
        <w:t xml:space="preserve"> </w:t>
      </w:r>
      <w:r w:rsidRPr="00653A7C">
        <w:rPr>
          <w:rFonts w:ascii="Times New Roman" w:hAnsi="Times New Roman" w:cs="Times New Roman"/>
          <w:color w:val="000000"/>
          <w:sz w:val="24"/>
          <w:szCs w:val="24"/>
        </w:rPr>
        <w:t>должн</w:t>
      </w:r>
      <w:r w:rsidR="00781608" w:rsidRPr="00653A7C">
        <w:rPr>
          <w:rFonts w:ascii="Times New Roman" w:hAnsi="Times New Roman" w:cs="Times New Roman"/>
          <w:color w:val="000000"/>
          <w:sz w:val="24"/>
          <w:szCs w:val="24"/>
        </w:rPr>
        <w:t>ы</w:t>
      </w:r>
      <w:r w:rsidRPr="00653A7C">
        <w:rPr>
          <w:rFonts w:ascii="Times New Roman" w:hAnsi="Times New Roman" w:cs="Times New Roman"/>
          <w:color w:val="000000"/>
          <w:sz w:val="24"/>
          <w:szCs w:val="24"/>
        </w:rPr>
        <w:t xml:space="preserve">: </w:t>
      </w:r>
    </w:p>
    <w:p w:rsidR="00C86458" w:rsidRPr="00C86458" w:rsidRDefault="00C86458" w:rsidP="00C62659">
      <w:pPr>
        <w:pStyle w:val="a7"/>
        <w:numPr>
          <w:ilvl w:val="0"/>
          <w:numId w:val="19"/>
        </w:numPr>
        <w:ind w:left="1134" w:hanging="567"/>
        <w:jc w:val="both"/>
        <w:rPr>
          <w:rFonts w:ascii="Times New Roman" w:hAnsi="Times New Roman" w:cs="Times New Roman"/>
          <w:color w:val="000000"/>
          <w:sz w:val="24"/>
          <w:szCs w:val="24"/>
        </w:rPr>
      </w:pPr>
      <w:r w:rsidRPr="00C86458">
        <w:rPr>
          <w:rFonts w:ascii="Times New Roman" w:hAnsi="Times New Roman" w:cs="Times New Roman"/>
          <w:color w:val="000000"/>
          <w:sz w:val="24"/>
          <w:szCs w:val="24"/>
        </w:rPr>
        <w:t>содержать</w:t>
      </w:r>
      <w:r w:rsidR="00C62659">
        <w:rPr>
          <w:rFonts w:ascii="Times New Roman" w:hAnsi="Times New Roman" w:cs="Times New Roman"/>
          <w:color w:val="000000"/>
          <w:sz w:val="24"/>
          <w:szCs w:val="24"/>
        </w:rPr>
        <w:t xml:space="preserve"> слой из сорбирующего материала;</w:t>
      </w:r>
    </w:p>
    <w:p w:rsidR="00C62659" w:rsidRDefault="00C86458" w:rsidP="00C86458">
      <w:pPr>
        <w:pStyle w:val="a7"/>
        <w:numPr>
          <w:ilvl w:val="0"/>
          <w:numId w:val="19"/>
        </w:numPr>
        <w:ind w:left="1134" w:hanging="567"/>
        <w:jc w:val="both"/>
        <w:rPr>
          <w:rFonts w:ascii="Times New Roman" w:hAnsi="Times New Roman" w:cs="Times New Roman"/>
          <w:color w:val="000000"/>
          <w:sz w:val="24"/>
          <w:szCs w:val="24"/>
        </w:rPr>
      </w:pPr>
      <w:r w:rsidRPr="00C86458">
        <w:rPr>
          <w:rFonts w:ascii="Times New Roman" w:hAnsi="Times New Roman" w:cs="Times New Roman"/>
          <w:color w:val="000000"/>
          <w:sz w:val="24"/>
          <w:szCs w:val="24"/>
        </w:rPr>
        <w:t>надежно фиксироваться на голове двумя или одной тесьмой, изготовленными из эластичного, т</w:t>
      </w:r>
      <w:r w:rsidR="00C62659">
        <w:rPr>
          <w:rFonts w:ascii="Times New Roman" w:hAnsi="Times New Roman" w:cs="Times New Roman"/>
          <w:color w:val="000000"/>
          <w:sz w:val="24"/>
          <w:szCs w:val="24"/>
        </w:rPr>
        <w:t>каного или нетканого материала;</w:t>
      </w:r>
    </w:p>
    <w:p w:rsidR="00C86458" w:rsidRPr="00C62659" w:rsidRDefault="00C62659" w:rsidP="00C86458">
      <w:pPr>
        <w:pStyle w:val="a7"/>
        <w:numPr>
          <w:ilvl w:val="0"/>
          <w:numId w:val="19"/>
        </w:numPr>
        <w:ind w:left="1134" w:hanging="567"/>
        <w:jc w:val="both"/>
        <w:rPr>
          <w:rFonts w:ascii="Times New Roman" w:hAnsi="Times New Roman" w:cs="Times New Roman"/>
          <w:color w:val="000000"/>
          <w:sz w:val="24"/>
          <w:szCs w:val="24"/>
        </w:rPr>
      </w:pPr>
      <w:r>
        <w:rPr>
          <w:rFonts w:ascii="Times New Roman" w:hAnsi="Times New Roman" w:cs="Times New Roman"/>
          <w:color w:val="000000"/>
          <w:sz w:val="24"/>
          <w:szCs w:val="24"/>
        </w:rPr>
        <w:t>могут</w:t>
      </w:r>
      <w:r w:rsidR="00C86458" w:rsidRPr="00C62659">
        <w:rPr>
          <w:rFonts w:ascii="Times New Roman" w:hAnsi="Times New Roman" w:cs="Times New Roman"/>
          <w:color w:val="000000"/>
          <w:sz w:val="24"/>
          <w:szCs w:val="24"/>
        </w:rPr>
        <w:t xml:space="preserve"> </w:t>
      </w:r>
      <w:r>
        <w:rPr>
          <w:rFonts w:ascii="Times New Roman" w:hAnsi="Times New Roman" w:cs="Times New Roman"/>
          <w:color w:val="000000"/>
          <w:sz w:val="24"/>
          <w:szCs w:val="24"/>
        </w:rPr>
        <w:t>снабжаться узлом клапана выдоха.</w:t>
      </w:r>
    </w:p>
    <w:p w:rsidR="00361273" w:rsidRPr="00F41F5C" w:rsidRDefault="00361273" w:rsidP="00C51E71">
      <w:pPr>
        <w:pStyle w:val="a7"/>
        <w:ind w:firstLine="567"/>
        <w:jc w:val="both"/>
        <w:rPr>
          <w:rFonts w:ascii="Times New Roman" w:hAnsi="Times New Roman" w:cs="Times New Roman"/>
          <w:sz w:val="24"/>
          <w:szCs w:val="24"/>
        </w:rPr>
      </w:pPr>
      <w:r w:rsidRPr="00600DF3">
        <w:rPr>
          <w:rFonts w:ascii="Times New Roman" w:hAnsi="Times New Roman" w:cs="Times New Roman"/>
          <w:color w:val="000000"/>
          <w:sz w:val="24"/>
          <w:szCs w:val="24"/>
        </w:rPr>
        <w:t xml:space="preserve">Ношении </w:t>
      </w:r>
      <w:r w:rsidRPr="00F41F5C">
        <w:rPr>
          <w:rFonts w:ascii="Times New Roman" w:hAnsi="Times New Roman" w:cs="Times New Roman"/>
          <w:sz w:val="24"/>
          <w:szCs w:val="24"/>
        </w:rPr>
        <w:t>маски предусматривает полное закрытие носа и ротовой полости</w:t>
      </w:r>
      <w:r w:rsidR="00874C6C" w:rsidRPr="00F41F5C">
        <w:rPr>
          <w:rFonts w:ascii="Times New Roman" w:hAnsi="Times New Roman" w:cs="Times New Roman"/>
          <w:sz w:val="24"/>
          <w:szCs w:val="24"/>
        </w:rPr>
        <w:t>, фиксацию за ушами или на затылочной части головы (согласно конструктивных особенностей)</w:t>
      </w:r>
      <w:r w:rsidRPr="00F41F5C">
        <w:rPr>
          <w:rFonts w:ascii="Times New Roman" w:hAnsi="Times New Roman" w:cs="Times New Roman"/>
          <w:sz w:val="24"/>
          <w:szCs w:val="24"/>
        </w:rPr>
        <w:t>.</w:t>
      </w:r>
    </w:p>
    <w:p w:rsidR="00C62659" w:rsidRPr="00F41F5C" w:rsidRDefault="00C62659" w:rsidP="00C51E71">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 xml:space="preserve">Замена осуществляется </w:t>
      </w:r>
      <w:r w:rsidR="00C86458" w:rsidRPr="00F41F5C">
        <w:rPr>
          <w:rFonts w:ascii="Times New Roman" w:hAnsi="Times New Roman" w:cs="Times New Roman"/>
          <w:sz w:val="24"/>
          <w:szCs w:val="24"/>
        </w:rPr>
        <w:t>при разрыве или загрязнении</w:t>
      </w:r>
      <w:r w:rsidRPr="00F41F5C">
        <w:rPr>
          <w:rFonts w:ascii="Times New Roman" w:hAnsi="Times New Roman" w:cs="Times New Roman"/>
          <w:sz w:val="24"/>
          <w:szCs w:val="24"/>
        </w:rPr>
        <w:t xml:space="preserve">, </w:t>
      </w:r>
      <w:r w:rsidR="00C86458" w:rsidRPr="00F41F5C">
        <w:rPr>
          <w:rFonts w:ascii="Times New Roman" w:hAnsi="Times New Roman" w:cs="Times New Roman"/>
          <w:sz w:val="24"/>
          <w:szCs w:val="24"/>
        </w:rPr>
        <w:t>если дыхание становится затруднённым</w:t>
      </w:r>
      <w:r w:rsidR="00D13A68" w:rsidRPr="00F41F5C">
        <w:rPr>
          <w:rFonts w:ascii="Times New Roman" w:hAnsi="Times New Roman" w:cs="Times New Roman"/>
          <w:sz w:val="24"/>
          <w:szCs w:val="24"/>
        </w:rPr>
        <w:t>, каждые 3 - 5 часов.</w:t>
      </w:r>
    </w:p>
    <w:p w:rsidR="00F60FE5" w:rsidRPr="00F41F5C" w:rsidRDefault="005B15D9" w:rsidP="00E14CCC">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rPr>
        <w:t>Полумаска для защиты от аэрозолей</w:t>
      </w:r>
      <w:r w:rsidRPr="00F41F5C">
        <w:rPr>
          <w:rFonts w:ascii="Times New Roman" w:hAnsi="Times New Roman" w:cs="Times New Roman"/>
          <w:sz w:val="24"/>
          <w:szCs w:val="24"/>
        </w:rPr>
        <w:t xml:space="preserve"> закрывает нос, рот и подбородок и может иметь клапан (клапаны) вдоха и/или выдоха. Полумаска должна обеспечивать адекватную обтюрацию на лице пользователя для защиты его от воздействия окружающей атмосферы, при этом кожа пользователя может быть сухой или влажной. Фильтрующие полумаски предназначены для защиты органов дыхания как от твердых, так и от жидких аэрозолей. Данные полумаски предназначены для многократного использования.</w:t>
      </w:r>
    </w:p>
    <w:p w:rsidR="005B15D9" w:rsidRPr="00F41F5C" w:rsidRDefault="00E14CCC" w:rsidP="00E14CCC">
      <w:pPr>
        <w:pStyle w:val="a7"/>
        <w:ind w:firstLine="567"/>
        <w:jc w:val="both"/>
        <w:rPr>
          <w:rFonts w:ascii="Times New Roman" w:hAnsi="Times New Roman" w:cs="Times New Roman"/>
          <w:i/>
          <w:sz w:val="24"/>
          <w:szCs w:val="24"/>
        </w:rPr>
      </w:pPr>
      <w:r w:rsidRPr="00F41F5C">
        <w:rPr>
          <w:rFonts w:ascii="Times New Roman" w:hAnsi="Times New Roman" w:cs="Times New Roman"/>
          <w:i/>
          <w:sz w:val="24"/>
          <w:szCs w:val="24"/>
        </w:rPr>
        <w:t>Самоспасатели</w:t>
      </w:r>
      <w:r w:rsidRPr="00F41F5C">
        <w:rPr>
          <w:rFonts w:ascii="Times New Roman" w:hAnsi="Times New Roman" w:cs="Times New Roman"/>
          <w:sz w:val="24"/>
          <w:szCs w:val="24"/>
        </w:rPr>
        <w:t xml:space="preserve"> применяют в следующих случаях:</w:t>
      </w:r>
    </w:p>
    <w:p w:rsidR="00E14CCC" w:rsidRPr="00F41F5C" w:rsidRDefault="00E14CCC" w:rsidP="00001DF6">
      <w:pPr>
        <w:pStyle w:val="a9"/>
        <w:numPr>
          <w:ilvl w:val="0"/>
          <w:numId w:val="32"/>
        </w:numPr>
        <w:shd w:val="clear" w:color="auto" w:fill="FFFFFF"/>
        <w:spacing w:after="0" w:line="240" w:lineRule="auto"/>
        <w:rPr>
          <w:rFonts w:ascii="Times New Roman" w:hAnsi="Times New Roman" w:cs="Times New Roman"/>
          <w:sz w:val="24"/>
          <w:szCs w:val="24"/>
        </w:rPr>
      </w:pPr>
      <w:r w:rsidRPr="00F41F5C">
        <w:rPr>
          <w:rStyle w:val="a6"/>
          <w:rFonts w:ascii="Times New Roman" w:hAnsi="Times New Roman" w:cs="Times New Roman"/>
          <w:b w:val="0"/>
          <w:sz w:val="24"/>
          <w:szCs w:val="24"/>
        </w:rPr>
        <w:t>при пожаре с задымлением</w:t>
      </w:r>
      <w:r w:rsidRPr="00F41F5C">
        <w:rPr>
          <w:rFonts w:ascii="Times New Roman" w:hAnsi="Times New Roman" w:cs="Times New Roman"/>
          <w:sz w:val="24"/>
          <w:szCs w:val="24"/>
        </w:rPr>
        <w:t>. Устройство предотвращает вдыхание человеком продуктов горения и угарного газа;</w:t>
      </w:r>
    </w:p>
    <w:p w:rsidR="00E14CCC" w:rsidRPr="00F41F5C" w:rsidRDefault="00001DF6" w:rsidP="00001DF6">
      <w:pPr>
        <w:pStyle w:val="a9"/>
        <w:numPr>
          <w:ilvl w:val="0"/>
          <w:numId w:val="32"/>
        </w:numPr>
        <w:shd w:val="clear" w:color="auto" w:fill="FFFFFF"/>
        <w:spacing w:after="0" w:line="240" w:lineRule="auto"/>
        <w:rPr>
          <w:rFonts w:ascii="Times New Roman" w:hAnsi="Times New Roman" w:cs="Times New Roman"/>
          <w:sz w:val="24"/>
          <w:szCs w:val="24"/>
        </w:rPr>
      </w:pPr>
      <w:r w:rsidRPr="00F41F5C">
        <w:rPr>
          <w:rStyle w:val="a6"/>
          <w:rFonts w:ascii="Times New Roman" w:hAnsi="Times New Roman" w:cs="Times New Roman"/>
          <w:b w:val="0"/>
          <w:sz w:val="24"/>
          <w:szCs w:val="24"/>
        </w:rPr>
        <w:t>п</w:t>
      </w:r>
      <w:r w:rsidR="00E14CCC" w:rsidRPr="00F41F5C">
        <w:rPr>
          <w:rStyle w:val="a6"/>
          <w:rFonts w:ascii="Times New Roman" w:hAnsi="Times New Roman" w:cs="Times New Roman"/>
          <w:b w:val="0"/>
          <w:sz w:val="24"/>
          <w:szCs w:val="24"/>
        </w:rPr>
        <w:t>ри выбросах химически опасных веществ</w:t>
      </w:r>
      <w:r w:rsidRPr="00F41F5C">
        <w:rPr>
          <w:rFonts w:ascii="Times New Roman" w:hAnsi="Times New Roman" w:cs="Times New Roman"/>
          <w:sz w:val="24"/>
          <w:szCs w:val="24"/>
        </w:rPr>
        <w:t xml:space="preserve">; </w:t>
      </w:r>
    </w:p>
    <w:p w:rsidR="00E14CCC" w:rsidRPr="00F41F5C" w:rsidRDefault="00001DF6" w:rsidP="00001DF6">
      <w:pPr>
        <w:pStyle w:val="a9"/>
        <w:numPr>
          <w:ilvl w:val="0"/>
          <w:numId w:val="32"/>
        </w:numPr>
        <w:shd w:val="clear" w:color="auto" w:fill="FFFFFF"/>
        <w:spacing w:after="0" w:line="240" w:lineRule="auto"/>
        <w:rPr>
          <w:rFonts w:ascii="Times New Roman" w:hAnsi="Times New Roman" w:cs="Times New Roman"/>
          <w:sz w:val="24"/>
          <w:szCs w:val="24"/>
        </w:rPr>
      </w:pPr>
      <w:r w:rsidRPr="00F41F5C">
        <w:rPr>
          <w:rStyle w:val="a6"/>
          <w:rFonts w:ascii="Times New Roman" w:hAnsi="Times New Roman" w:cs="Times New Roman"/>
          <w:b w:val="0"/>
          <w:sz w:val="24"/>
          <w:szCs w:val="24"/>
        </w:rPr>
        <w:lastRenderedPageBreak/>
        <w:t>п</w:t>
      </w:r>
      <w:r w:rsidR="00E14CCC" w:rsidRPr="00F41F5C">
        <w:rPr>
          <w:rStyle w:val="a6"/>
          <w:rFonts w:ascii="Times New Roman" w:hAnsi="Times New Roman" w:cs="Times New Roman"/>
          <w:b w:val="0"/>
          <w:sz w:val="24"/>
          <w:szCs w:val="24"/>
        </w:rPr>
        <w:t>ри авариях на производстве с выделением токсичных газов</w:t>
      </w:r>
      <w:r w:rsidRPr="00F41F5C">
        <w:rPr>
          <w:rFonts w:ascii="Times New Roman" w:hAnsi="Times New Roman" w:cs="Times New Roman"/>
          <w:sz w:val="24"/>
          <w:szCs w:val="24"/>
        </w:rPr>
        <w:t>;</w:t>
      </w:r>
    </w:p>
    <w:p w:rsidR="00E14CCC" w:rsidRPr="00F41F5C" w:rsidRDefault="00001DF6" w:rsidP="00001DF6">
      <w:pPr>
        <w:pStyle w:val="a9"/>
        <w:numPr>
          <w:ilvl w:val="0"/>
          <w:numId w:val="32"/>
        </w:numPr>
        <w:shd w:val="clear" w:color="auto" w:fill="FFFFFF"/>
        <w:spacing w:after="0" w:line="240" w:lineRule="auto"/>
        <w:rPr>
          <w:rFonts w:ascii="Times New Roman" w:hAnsi="Times New Roman" w:cs="Times New Roman"/>
          <w:sz w:val="24"/>
          <w:szCs w:val="24"/>
        </w:rPr>
      </w:pPr>
      <w:r w:rsidRPr="00F41F5C">
        <w:rPr>
          <w:rStyle w:val="a6"/>
          <w:rFonts w:ascii="Times New Roman" w:hAnsi="Times New Roman" w:cs="Times New Roman"/>
          <w:b w:val="0"/>
          <w:sz w:val="24"/>
          <w:szCs w:val="24"/>
        </w:rPr>
        <w:t>в</w:t>
      </w:r>
      <w:r w:rsidR="00E14CCC" w:rsidRPr="00F41F5C">
        <w:rPr>
          <w:rStyle w:val="a6"/>
          <w:rFonts w:ascii="Times New Roman" w:hAnsi="Times New Roman" w:cs="Times New Roman"/>
          <w:b w:val="0"/>
          <w:sz w:val="24"/>
          <w:szCs w:val="24"/>
        </w:rPr>
        <w:t xml:space="preserve"> любых других ситуациях</w:t>
      </w:r>
      <w:r w:rsidR="00E14CCC" w:rsidRPr="00F41F5C">
        <w:rPr>
          <w:rFonts w:ascii="Times New Roman" w:hAnsi="Times New Roman" w:cs="Times New Roman"/>
          <w:sz w:val="24"/>
          <w:szCs w:val="24"/>
        </w:rPr>
        <w:t>, где существует угроза отравления воздухом или нехватки кислорода.</w:t>
      </w:r>
    </w:p>
    <w:p w:rsidR="00842C1F" w:rsidRPr="00F41F5C" w:rsidRDefault="00E14CCC" w:rsidP="009E39FE">
      <w:pPr>
        <w:pStyle w:val="a3"/>
        <w:shd w:val="clear" w:color="auto" w:fill="FFFFFF"/>
        <w:spacing w:before="0" w:beforeAutospacing="0" w:after="136" w:afterAutospacing="0"/>
        <w:ind w:firstLine="360"/>
        <w:jc w:val="both"/>
      </w:pPr>
      <w:r w:rsidRPr="00F41F5C">
        <w:t>Основная задача самоспасателя — помочь человеку защитить свою жизнь до прибытия аварийно-спасательных служб.</w:t>
      </w:r>
      <w:r w:rsidR="00001DF6" w:rsidRPr="00F41F5C">
        <w:t xml:space="preserve"> </w:t>
      </w:r>
      <w:r w:rsidR="009E39FE" w:rsidRPr="00F41F5C">
        <w:t xml:space="preserve">Время защитного действия: не менее 55 минут при эвакуации (средняя физическая нагрузка - ходьба). </w:t>
      </w:r>
      <w:r w:rsidR="00001DF6" w:rsidRPr="00F41F5C">
        <w:rPr>
          <w:shd w:val="clear" w:color="auto" w:fill="FFFFFF"/>
        </w:rPr>
        <w:t>Самоспасатель предназначен только для одноразового применения</w:t>
      </w:r>
      <w:r w:rsidR="009E39FE" w:rsidRPr="00F41F5C">
        <w:rPr>
          <w:shd w:val="clear" w:color="auto" w:fill="FFFFFF"/>
        </w:rPr>
        <w:t>. Гарантийный срок хранения – не более 5 лет.</w:t>
      </w:r>
    </w:p>
    <w:tbl>
      <w:tblPr>
        <w:tblStyle w:val="aa"/>
        <w:tblW w:w="0" w:type="auto"/>
        <w:tblLook w:val="04A0" w:firstRow="1" w:lastRow="0" w:firstColumn="1" w:lastColumn="0" w:noHBand="0" w:noVBand="1"/>
      </w:tblPr>
      <w:tblGrid>
        <w:gridCol w:w="2222"/>
        <w:gridCol w:w="2529"/>
        <w:gridCol w:w="2947"/>
        <w:gridCol w:w="2439"/>
      </w:tblGrid>
      <w:tr w:rsidR="00842C1F" w:rsidTr="00842C1F">
        <w:tc>
          <w:tcPr>
            <w:tcW w:w="2534" w:type="dxa"/>
          </w:tcPr>
          <w:p w:rsidR="00842C1F" w:rsidRPr="00842C1F" w:rsidRDefault="00842C1F" w:rsidP="00842C1F">
            <w:pPr>
              <w:pStyle w:val="a7"/>
              <w:jc w:val="center"/>
              <w:rPr>
                <w:rFonts w:ascii="Times New Roman" w:hAnsi="Times New Roman" w:cs="Times New Roman"/>
                <w:color w:val="000000"/>
                <w:sz w:val="20"/>
                <w:szCs w:val="20"/>
              </w:rPr>
            </w:pPr>
            <w:r w:rsidRPr="00842C1F">
              <w:rPr>
                <w:rFonts w:ascii="Times New Roman" w:hAnsi="Times New Roman" w:cs="Times New Roman"/>
                <w:noProof/>
                <w:sz w:val="20"/>
                <w:szCs w:val="20"/>
                <w:lang w:eastAsia="ru-RU"/>
              </w:rPr>
              <w:drawing>
                <wp:inline distT="0" distB="0" distL="0" distR="0">
                  <wp:extent cx="1165101" cy="1456690"/>
                  <wp:effectExtent l="0" t="0" r="0" b="0"/>
                  <wp:docPr id="167"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78233" cy="1473108"/>
                          </a:xfrm>
                          <a:prstGeom prst="rect">
                            <a:avLst/>
                          </a:prstGeom>
                          <a:noFill/>
                          <a:ln>
                            <a:noFill/>
                          </a:ln>
                        </pic:spPr>
                      </pic:pic>
                    </a:graphicData>
                  </a:graphic>
                </wp:inline>
              </w:drawing>
            </w:r>
          </w:p>
        </w:tc>
        <w:tc>
          <w:tcPr>
            <w:tcW w:w="2534" w:type="dxa"/>
          </w:tcPr>
          <w:p w:rsidR="00842C1F" w:rsidRPr="00842C1F" w:rsidRDefault="00842C1F" w:rsidP="00842C1F">
            <w:pPr>
              <w:pStyle w:val="a7"/>
              <w:jc w:val="center"/>
              <w:rPr>
                <w:rFonts w:ascii="Times New Roman" w:hAnsi="Times New Roman" w:cs="Times New Roman"/>
                <w:color w:val="000000"/>
                <w:sz w:val="20"/>
                <w:szCs w:val="20"/>
              </w:rPr>
            </w:pPr>
            <w:r>
              <w:rPr>
                <w:rFonts w:ascii="Times New Roman" w:hAnsi="Times New Roman" w:cs="Times New Roman"/>
                <w:noProof/>
                <w:sz w:val="16"/>
                <w:szCs w:val="16"/>
                <w:lang w:eastAsia="ru-RU"/>
              </w:rPr>
              <w:drawing>
                <wp:inline distT="0" distB="0" distL="0" distR="0">
                  <wp:extent cx="1467485" cy="1456690"/>
                  <wp:effectExtent l="0" t="0" r="0" b="0"/>
                  <wp:docPr id="168"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67485" cy="1456690"/>
                          </a:xfrm>
                          <a:prstGeom prst="rect">
                            <a:avLst/>
                          </a:prstGeom>
                          <a:noFill/>
                          <a:ln>
                            <a:noFill/>
                          </a:ln>
                        </pic:spPr>
                      </pic:pic>
                    </a:graphicData>
                  </a:graphic>
                </wp:inline>
              </w:drawing>
            </w:r>
          </w:p>
        </w:tc>
        <w:tc>
          <w:tcPr>
            <w:tcW w:w="2534" w:type="dxa"/>
          </w:tcPr>
          <w:p w:rsidR="00842C1F" w:rsidRPr="00842C1F" w:rsidRDefault="005B15D9" w:rsidP="00842C1F">
            <w:pPr>
              <w:pStyle w:val="a7"/>
              <w:jc w:val="center"/>
              <w:rPr>
                <w:rFonts w:ascii="Times New Roman" w:hAnsi="Times New Roman" w:cs="Times New Roman"/>
                <w:color w:val="000000"/>
                <w:sz w:val="20"/>
                <w:szCs w:val="20"/>
              </w:rPr>
            </w:pPr>
            <w:r>
              <w:rPr>
                <w:rFonts w:ascii="Times New Roman" w:hAnsi="Times New Roman" w:cs="Times New Roman"/>
                <w:noProof/>
                <w:color w:val="FF0000"/>
                <w:sz w:val="24"/>
                <w:szCs w:val="24"/>
                <w:lang w:eastAsia="ru-RU"/>
              </w:rPr>
              <w:drawing>
                <wp:inline distT="0" distB="0" distL="0" distR="0">
                  <wp:extent cx="1715720" cy="1311215"/>
                  <wp:effectExtent l="19050" t="0" r="0" b="0"/>
                  <wp:docPr id="17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7" cstate="print"/>
                          <a:srcRect/>
                          <a:stretch>
                            <a:fillRect/>
                          </a:stretch>
                        </pic:blipFill>
                        <pic:spPr bwMode="auto">
                          <a:xfrm>
                            <a:off x="0" y="0"/>
                            <a:ext cx="1717408" cy="1312505"/>
                          </a:xfrm>
                          <a:prstGeom prst="rect">
                            <a:avLst/>
                          </a:prstGeom>
                          <a:noFill/>
                          <a:ln w="9525">
                            <a:noFill/>
                            <a:miter lim="800000"/>
                            <a:headEnd/>
                            <a:tailEnd/>
                          </a:ln>
                        </pic:spPr>
                      </pic:pic>
                    </a:graphicData>
                  </a:graphic>
                </wp:inline>
              </w:drawing>
            </w:r>
          </w:p>
        </w:tc>
        <w:tc>
          <w:tcPr>
            <w:tcW w:w="2535" w:type="dxa"/>
          </w:tcPr>
          <w:p w:rsidR="00842C1F" w:rsidRPr="00842C1F" w:rsidRDefault="00753322" w:rsidP="00842C1F">
            <w:pPr>
              <w:pStyle w:val="a7"/>
              <w:jc w:val="center"/>
              <w:rPr>
                <w:rFonts w:ascii="Times New Roman" w:hAnsi="Times New Roman" w:cs="Times New Roman"/>
                <w:color w:val="000000"/>
                <w:sz w:val="20"/>
                <w:szCs w:val="20"/>
              </w:rPr>
            </w:pPr>
            <w:r>
              <w:rPr>
                <w:rFonts w:ascii="Times New Roman" w:hAnsi="Times New Roman" w:cs="Times New Roman"/>
                <w:b/>
                <w:noProof/>
                <w:sz w:val="24"/>
                <w:szCs w:val="24"/>
                <w:lang w:eastAsia="ru-RU"/>
              </w:rPr>
              <w:drawing>
                <wp:inline distT="0" distB="0" distL="0" distR="0">
                  <wp:extent cx="1359535" cy="1550670"/>
                  <wp:effectExtent l="19050" t="0" r="0" b="0"/>
                  <wp:docPr id="170"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cstate="print"/>
                          <a:srcRect/>
                          <a:stretch>
                            <a:fillRect/>
                          </a:stretch>
                        </pic:blipFill>
                        <pic:spPr bwMode="auto">
                          <a:xfrm>
                            <a:off x="0" y="0"/>
                            <a:ext cx="1359535" cy="1550670"/>
                          </a:xfrm>
                          <a:prstGeom prst="rect">
                            <a:avLst/>
                          </a:prstGeom>
                          <a:noFill/>
                          <a:ln w="9525">
                            <a:noFill/>
                            <a:miter lim="800000"/>
                            <a:headEnd/>
                            <a:tailEnd/>
                          </a:ln>
                        </pic:spPr>
                      </pic:pic>
                    </a:graphicData>
                  </a:graphic>
                </wp:inline>
              </w:drawing>
            </w:r>
          </w:p>
        </w:tc>
      </w:tr>
      <w:tr w:rsidR="00842C1F" w:rsidTr="00842C1F">
        <w:tc>
          <w:tcPr>
            <w:tcW w:w="2534" w:type="dxa"/>
          </w:tcPr>
          <w:p w:rsidR="00842C1F" w:rsidRPr="00842C1F" w:rsidRDefault="00842C1F" w:rsidP="00842C1F">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 xml:space="preserve">Медицинская </w:t>
            </w:r>
            <w:r w:rsidR="00753322">
              <w:rPr>
                <w:rFonts w:ascii="Times New Roman" w:hAnsi="Times New Roman" w:cs="Times New Roman"/>
                <w:color w:val="000000"/>
                <w:sz w:val="20"/>
                <w:szCs w:val="20"/>
                <w:lang w:val="ru-RU"/>
              </w:rPr>
              <w:t xml:space="preserve">тканевая </w:t>
            </w:r>
            <w:r>
              <w:rPr>
                <w:rFonts w:ascii="Times New Roman" w:hAnsi="Times New Roman" w:cs="Times New Roman"/>
                <w:color w:val="000000"/>
                <w:sz w:val="20"/>
                <w:szCs w:val="20"/>
                <w:lang w:val="ru-RU"/>
              </w:rPr>
              <w:t>маска</w:t>
            </w:r>
          </w:p>
        </w:tc>
        <w:tc>
          <w:tcPr>
            <w:tcW w:w="2534" w:type="dxa"/>
          </w:tcPr>
          <w:p w:rsidR="00842C1F" w:rsidRPr="00753322" w:rsidRDefault="00753322" w:rsidP="00753322">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 xml:space="preserve">Респиратор </w:t>
            </w:r>
          </w:p>
        </w:tc>
        <w:tc>
          <w:tcPr>
            <w:tcW w:w="2534" w:type="dxa"/>
          </w:tcPr>
          <w:p w:rsidR="00842C1F" w:rsidRPr="00F60FE5" w:rsidRDefault="00F60FE5" w:rsidP="00842C1F">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Полумаска фильтрующая противоаэрозольная</w:t>
            </w:r>
          </w:p>
        </w:tc>
        <w:tc>
          <w:tcPr>
            <w:tcW w:w="2535" w:type="dxa"/>
          </w:tcPr>
          <w:p w:rsidR="00842C1F" w:rsidRPr="00753322" w:rsidRDefault="00753322" w:rsidP="00842C1F">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Самоспасатель газодымозащитный</w:t>
            </w:r>
          </w:p>
        </w:tc>
      </w:tr>
    </w:tbl>
    <w:p w:rsidR="005C3E47" w:rsidRDefault="005C3E47" w:rsidP="00653A7C">
      <w:pPr>
        <w:pStyle w:val="a7"/>
        <w:jc w:val="both"/>
        <w:rPr>
          <w:rFonts w:ascii="Times New Roman" w:hAnsi="Times New Roman" w:cs="Times New Roman"/>
          <w:b/>
          <w:sz w:val="24"/>
          <w:szCs w:val="24"/>
        </w:rPr>
      </w:pPr>
    </w:p>
    <w:p w:rsidR="0098595C" w:rsidRPr="00380787" w:rsidRDefault="00225DAD" w:rsidP="0022290B">
      <w:pPr>
        <w:pStyle w:val="a7"/>
        <w:numPr>
          <w:ilvl w:val="1"/>
          <w:numId w:val="1"/>
        </w:numPr>
        <w:ind w:left="567" w:hanging="567"/>
        <w:jc w:val="both"/>
        <w:rPr>
          <w:rFonts w:ascii="Times New Roman" w:hAnsi="Times New Roman" w:cs="Times New Roman"/>
          <w:b/>
          <w:sz w:val="24"/>
          <w:szCs w:val="24"/>
        </w:rPr>
      </w:pPr>
      <w:r>
        <w:rPr>
          <w:rFonts w:ascii="Times New Roman" w:hAnsi="Times New Roman" w:cs="Times New Roman"/>
          <w:b/>
          <w:sz w:val="24"/>
          <w:szCs w:val="24"/>
        </w:rPr>
        <w:t>Иное.</w:t>
      </w:r>
    </w:p>
    <w:p w:rsidR="007174E1" w:rsidRDefault="006F1E7C" w:rsidP="006F1E7C">
      <w:pPr>
        <w:pStyle w:val="a7"/>
        <w:ind w:firstLine="567"/>
        <w:jc w:val="both"/>
        <w:rPr>
          <w:rFonts w:ascii="Times New Roman" w:hAnsi="Times New Roman" w:cs="Times New Roman"/>
          <w:sz w:val="24"/>
          <w:szCs w:val="24"/>
        </w:rPr>
      </w:pPr>
      <w:r w:rsidRPr="006F1E7C">
        <w:rPr>
          <w:rFonts w:ascii="Times New Roman" w:hAnsi="Times New Roman" w:cs="Times New Roman"/>
          <w:sz w:val="24"/>
          <w:szCs w:val="24"/>
        </w:rPr>
        <w:t xml:space="preserve">Обработка рук медицинского персонала является важнейшим фактором профилактики возникновения и передачи </w:t>
      </w:r>
      <w:r w:rsidRPr="007174E1">
        <w:rPr>
          <w:rFonts w:ascii="Times New Roman" w:hAnsi="Times New Roman" w:cs="Times New Roman"/>
          <w:sz w:val="24"/>
          <w:szCs w:val="24"/>
        </w:rPr>
        <w:t>инфекций</w:t>
      </w:r>
      <w:r w:rsidR="00344569" w:rsidRPr="007174E1">
        <w:rPr>
          <w:rFonts w:ascii="Times New Roman" w:hAnsi="Times New Roman" w:cs="Times New Roman"/>
          <w:sz w:val="24"/>
          <w:szCs w:val="24"/>
        </w:rPr>
        <w:t xml:space="preserve">. </w:t>
      </w:r>
    </w:p>
    <w:p w:rsidR="00380787" w:rsidRPr="007174E1" w:rsidRDefault="006F1E7C" w:rsidP="007174E1">
      <w:pPr>
        <w:pStyle w:val="a7"/>
        <w:ind w:firstLine="567"/>
        <w:jc w:val="both"/>
        <w:rPr>
          <w:rFonts w:ascii="Times New Roman" w:hAnsi="Times New Roman" w:cs="Times New Roman"/>
          <w:b/>
          <w:bCs/>
          <w:sz w:val="24"/>
          <w:szCs w:val="24"/>
        </w:rPr>
      </w:pPr>
      <w:r w:rsidRPr="007174E1">
        <w:rPr>
          <w:rFonts w:ascii="Times New Roman" w:hAnsi="Times New Roman" w:cs="Times New Roman"/>
          <w:i/>
          <w:sz w:val="24"/>
          <w:szCs w:val="24"/>
        </w:rPr>
        <w:t>Медицинские щётки</w:t>
      </w:r>
      <w:r w:rsidRPr="007174E1">
        <w:rPr>
          <w:rFonts w:ascii="Times New Roman" w:hAnsi="Times New Roman" w:cs="Times New Roman"/>
          <w:sz w:val="24"/>
          <w:szCs w:val="24"/>
        </w:rPr>
        <w:t xml:space="preserve"> помогают быстро, легко и качественно очистить поверхность, используются для дезинфекции рук врача, для личной гигиены, и снижают риск проникновения микроорганизмов в организм человека. </w:t>
      </w:r>
      <w:r w:rsidR="007174E1" w:rsidRPr="007174E1">
        <w:rPr>
          <w:rFonts w:ascii="Times New Roman" w:hAnsi="Times New Roman" w:cs="Times New Roman"/>
          <w:sz w:val="24"/>
          <w:szCs w:val="24"/>
        </w:rPr>
        <w:t>Щетка применяется только для обработки околоногтевых областей при первой дезинфекции рук в течение рабочей смены</w:t>
      </w:r>
      <w:r w:rsidR="007174E1">
        <w:rPr>
          <w:rFonts w:ascii="Times New Roman" w:hAnsi="Times New Roman" w:cs="Times New Roman"/>
          <w:sz w:val="24"/>
          <w:szCs w:val="24"/>
        </w:rPr>
        <w:t>.</w:t>
      </w:r>
    </w:p>
    <w:p w:rsidR="00380787" w:rsidRDefault="00344569" w:rsidP="007174E1">
      <w:pPr>
        <w:pStyle w:val="a7"/>
        <w:ind w:firstLine="567"/>
        <w:jc w:val="both"/>
        <w:rPr>
          <w:rFonts w:ascii="Times New Roman" w:hAnsi="Times New Roman" w:cs="Times New Roman"/>
          <w:sz w:val="24"/>
          <w:szCs w:val="24"/>
        </w:rPr>
      </w:pPr>
      <w:r w:rsidRPr="007174E1">
        <w:rPr>
          <w:rFonts w:ascii="Times New Roman" w:hAnsi="Times New Roman" w:cs="Times New Roman"/>
          <w:sz w:val="24"/>
          <w:szCs w:val="24"/>
        </w:rPr>
        <w:t xml:space="preserve">Для высушивания рук применяют индивидуальные чистые тканевые или бумажные </w:t>
      </w:r>
      <w:r w:rsidRPr="007174E1">
        <w:rPr>
          <w:rFonts w:ascii="Times New Roman" w:hAnsi="Times New Roman" w:cs="Times New Roman"/>
          <w:i/>
          <w:sz w:val="24"/>
          <w:szCs w:val="24"/>
        </w:rPr>
        <w:t>полотенца</w:t>
      </w:r>
      <w:r w:rsidRPr="007174E1">
        <w:rPr>
          <w:rFonts w:ascii="Times New Roman" w:hAnsi="Times New Roman" w:cs="Times New Roman"/>
          <w:sz w:val="24"/>
          <w:szCs w:val="24"/>
        </w:rPr>
        <w:t xml:space="preserve"> предпочтительно однократного использования.</w:t>
      </w:r>
    </w:p>
    <w:p w:rsidR="00132B69" w:rsidRPr="007174E1" w:rsidRDefault="00132B69" w:rsidP="007174E1">
      <w:pPr>
        <w:pStyle w:val="a7"/>
        <w:ind w:firstLine="567"/>
        <w:jc w:val="both"/>
        <w:rPr>
          <w:rFonts w:ascii="Times New Roman" w:hAnsi="Times New Roman" w:cs="Times New Roman"/>
          <w:sz w:val="24"/>
          <w:szCs w:val="24"/>
        </w:rPr>
      </w:pPr>
    </w:p>
    <w:p w:rsidR="00380787" w:rsidRPr="00B50031" w:rsidRDefault="0022290B" w:rsidP="0022290B">
      <w:pPr>
        <w:pStyle w:val="a7"/>
        <w:numPr>
          <w:ilvl w:val="1"/>
          <w:numId w:val="1"/>
        </w:numPr>
        <w:ind w:left="567" w:hanging="567"/>
        <w:jc w:val="both"/>
        <w:rPr>
          <w:rFonts w:ascii="Times New Roman" w:hAnsi="Times New Roman" w:cs="Times New Roman"/>
          <w:b/>
          <w:sz w:val="24"/>
          <w:szCs w:val="24"/>
        </w:rPr>
      </w:pPr>
      <w:r w:rsidRPr="00380787">
        <w:rPr>
          <w:rFonts w:ascii="Times New Roman" w:hAnsi="Times New Roman" w:cs="Times New Roman"/>
          <w:b/>
          <w:bCs/>
          <w:sz w:val="24"/>
          <w:szCs w:val="24"/>
        </w:rPr>
        <w:t>Смывающие и обезвреживающие средства.</w:t>
      </w:r>
    </w:p>
    <w:p w:rsidR="00466A8F" w:rsidRPr="00D26B35" w:rsidRDefault="00466A8F" w:rsidP="007C0EF7">
      <w:pPr>
        <w:pStyle w:val="a7"/>
        <w:ind w:firstLine="567"/>
        <w:jc w:val="both"/>
        <w:rPr>
          <w:rFonts w:ascii="Times New Roman" w:hAnsi="Times New Roman" w:cs="Times New Roman"/>
          <w:b/>
          <w:sz w:val="24"/>
          <w:szCs w:val="24"/>
        </w:rPr>
      </w:pPr>
      <w:r w:rsidRPr="00D26B35">
        <w:rPr>
          <w:rFonts w:ascii="Times New Roman" w:hAnsi="Times New Roman" w:cs="Times New Roman"/>
          <w:sz w:val="24"/>
          <w:szCs w:val="24"/>
        </w:rPr>
        <w:t xml:space="preserve">Длительное воздействие на кожу рук </w:t>
      </w:r>
      <w:r w:rsidR="008B0292">
        <w:rPr>
          <w:rFonts w:ascii="Times New Roman" w:hAnsi="Times New Roman" w:cs="Times New Roman"/>
          <w:sz w:val="24"/>
          <w:szCs w:val="24"/>
        </w:rPr>
        <w:t>загрязнений,</w:t>
      </w:r>
      <w:r w:rsidRPr="00D26B35">
        <w:rPr>
          <w:rFonts w:ascii="Times New Roman" w:hAnsi="Times New Roman" w:cs="Times New Roman"/>
          <w:sz w:val="24"/>
          <w:szCs w:val="24"/>
        </w:rPr>
        <w:t xml:space="preserve"> жидкостей, водных растворов – является вредным производственным фактором, который может привести к поражению незащищённых участков кожи. Постоянное раздражение кожи рук может стать причиной серьёзных кожных заболеваний. Защита кожи рук во время работы, очистка после работы и уход с помощью специальных кремов и паст позволяет полностью исключить риск таких заболеваний.</w:t>
      </w:r>
    </w:p>
    <w:p w:rsidR="00466A8F" w:rsidRPr="00D26B35" w:rsidRDefault="00466A8F" w:rsidP="007C0EF7">
      <w:pPr>
        <w:pStyle w:val="a7"/>
        <w:ind w:firstLine="567"/>
        <w:jc w:val="both"/>
        <w:rPr>
          <w:rFonts w:ascii="Times New Roman" w:hAnsi="Times New Roman" w:cs="Times New Roman"/>
          <w:sz w:val="24"/>
          <w:szCs w:val="24"/>
        </w:rPr>
      </w:pPr>
      <w:r w:rsidRPr="00D26B35">
        <w:rPr>
          <w:rFonts w:ascii="Times New Roman" w:hAnsi="Times New Roman" w:cs="Times New Roman"/>
          <w:sz w:val="24"/>
          <w:szCs w:val="24"/>
        </w:rPr>
        <w:t xml:space="preserve">В качестве ингредиентов </w:t>
      </w:r>
      <w:r w:rsidR="007C0EF7">
        <w:rPr>
          <w:rFonts w:ascii="Times New Roman" w:hAnsi="Times New Roman" w:cs="Times New Roman"/>
          <w:sz w:val="24"/>
          <w:szCs w:val="24"/>
        </w:rPr>
        <w:t xml:space="preserve">смывающих и обезвреживающих средств (далее по тексту – </w:t>
      </w:r>
      <w:r w:rsidRPr="00D26B35">
        <w:rPr>
          <w:rFonts w:ascii="Times New Roman" w:hAnsi="Times New Roman" w:cs="Times New Roman"/>
          <w:sz w:val="24"/>
          <w:szCs w:val="24"/>
        </w:rPr>
        <w:t>ДСИЗ</w:t>
      </w:r>
      <w:r w:rsidR="007C0EF7">
        <w:rPr>
          <w:rFonts w:ascii="Times New Roman" w:hAnsi="Times New Roman" w:cs="Times New Roman"/>
          <w:sz w:val="24"/>
          <w:szCs w:val="24"/>
        </w:rPr>
        <w:t>)</w:t>
      </w:r>
      <w:r w:rsidRPr="00D26B35">
        <w:rPr>
          <w:rFonts w:ascii="Times New Roman" w:hAnsi="Times New Roman" w:cs="Times New Roman"/>
          <w:sz w:val="24"/>
          <w:szCs w:val="24"/>
        </w:rPr>
        <w:t xml:space="preserve"> запрещается использовать силиконы, минеральные абразивы, горючие, летучие, органические растворители в количестве более 10% по каждому веществу, а также вещества, запрещенные к использованию в качестве ингредиентов парфюмерно-косметической продукции. В качестве ингредиентов ДСИЗ разрешается использовать красители и соли красителей, консерванты, ультрафиолетовые фильтры и другие вещества, разрешенные к применению в качестве ингредиентов парфюмерно-косметической продукции. </w:t>
      </w:r>
    </w:p>
    <w:p w:rsidR="00B50031" w:rsidRPr="00D26B35" w:rsidRDefault="00466A8F" w:rsidP="007C0EF7">
      <w:pPr>
        <w:pStyle w:val="a7"/>
        <w:ind w:firstLine="567"/>
        <w:jc w:val="both"/>
        <w:rPr>
          <w:rFonts w:ascii="Times New Roman" w:hAnsi="Times New Roman" w:cs="Times New Roman"/>
          <w:b/>
          <w:sz w:val="24"/>
          <w:szCs w:val="24"/>
        </w:rPr>
      </w:pPr>
      <w:r w:rsidRPr="00D26B35">
        <w:rPr>
          <w:rFonts w:ascii="Times New Roman" w:hAnsi="Times New Roman" w:cs="Times New Roman"/>
          <w:sz w:val="24"/>
          <w:szCs w:val="24"/>
        </w:rPr>
        <w:t>Для указания срока годности ДСИЗ применя</w:t>
      </w:r>
      <w:r w:rsidR="007C0EF7">
        <w:rPr>
          <w:rFonts w:ascii="Times New Roman" w:hAnsi="Times New Roman" w:cs="Times New Roman"/>
          <w:sz w:val="24"/>
          <w:szCs w:val="24"/>
        </w:rPr>
        <w:t>е</w:t>
      </w:r>
      <w:r w:rsidRPr="00D26B35">
        <w:rPr>
          <w:rFonts w:ascii="Times New Roman" w:hAnsi="Times New Roman" w:cs="Times New Roman"/>
          <w:sz w:val="24"/>
          <w:szCs w:val="24"/>
        </w:rPr>
        <w:t>тся формулировка "Годен (использовать) до (месяц, год)" или формулировка "Срок годности... (месяцев, лет). Дата изготовления (месяц, год)". Срок годности для конкретного наименования средства индивидуальной защиты дерматологичес</w:t>
      </w:r>
      <w:r w:rsidR="007C0EF7">
        <w:rPr>
          <w:rFonts w:ascii="Times New Roman" w:hAnsi="Times New Roman" w:cs="Times New Roman"/>
          <w:sz w:val="24"/>
          <w:szCs w:val="24"/>
        </w:rPr>
        <w:t xml:space="preserve">кого устанавливает изготовитель. </w:t>
      </w:r>
      <w:r w:rsidRPr="00D26B35">
        <w:rPr>
          <w:rFonts w:ascii="Times New Roman" w:hAnsi="Times New Roman" w:cs="Times New Roman"/>
          <w:sz w:val="24"/>
          <w:szCs w:val="24"/>
        </w:rPr>
        <w:t>ДСИЗ и по истечении отчетного месяца, могут быть использованы в следующем месяце при соблюдении их срока годности.</w:t>
      </w:r>
    </w:p>
    <w:p w:rsidR="00E91858" w:rsidRPr="00D26B35" w:rsidRDefault="00E91858" w:rsidP="00293B49">
      <w:pPr>
        <w:pStyle w:val="a7"/>
        <w:ind w:firstLine="567"/>
        <w:jc w:val="both"/>
        <w:rPr>
          <w:rFonts w:ascii="Times New Roman" w:hAnsi="Times New Roman" w:cs="Times New Roman"/>
          <w:sz w:val="24"/>
          <w:szCs w:val="24"/>
        </w:rPr>
      </w:pPr>
      <w:r w:rsidRPr="00293B49">
        <w:rPr>
          <w:rFonts w:ascii="Times New Roman" w:hAnsi="Times New Roman" w:cs="Times New Roman"/>
          <w:bCs/>
          <w:i/>
          <w:sz w:val="24"/>
          <w:szCs w:val="24"/>
        </w:rPr>
        <w:t xml:space="preserve">Защитные кремы </w:t>
      </w:r>
      <w:r w:rsidRPr="00D26B35">
        <w:rPr>
          <w:rFonts w:ascii="Times New Roman" w:hAnsi="Times New Roman" w:cs="Times New Roman"/>
          <w:sz w:val="24"/>
          <w:szCs w:val="24"/>
        </w:rPr>
        <w:t xml:space="preserve">различают по предназначению: </w:t>
      </w:r>
    </w:p>
    <w:p w:rsidR="00E91858" w:rsidRPr="00D26B35" w:rsidRDefault="00E91858" w:rsidP="00293B49">
      <w:pPr>
        <w:pStyle w:val="a7"/>
        <w:numPr>
          <w:ilvl w:val="0"/>
          <w:numId w:val="20"/>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 xml:space="preserve">гидрофильные кремы (эмульсии) для защиты кожи рук и лица и для облегчения очистки от масляных и водонерастворимых рабочих материалов (масло, краска, клей, </w:t>
      </w:r>
      <w:r w:rsidR="0078036F">
        <w:rPr>
          <w:rFonts w:ascii="Times New Roman" w:hAnsi="Times New Roman" w:cs="Times New Roman"/>
          <w:sz w:val="24"/>
          <w:szCs w:val="24"/>
        </w:rPr>
        <w:t>пыль</w:t>
      </w:r>
      <w:r w:rsidRPr="00D26B35">
        <w:rPr>
          <w:rFonts w:ascii="Times New Roman" w:hAnsi="Times New Roman" w:cs="Times New Roman"/>
          <w:sz w:val="24"/>
          <w:szCs w:val="24"/>
        </w:rPr>
        <w:t>) и органических растворителей</w:t>
      </w:r>
      <w:r w:rsidR="0078036F">
        <w:rPr>
          <w:rFonts w:ascii="Times New Roman" w:hAnsi="Times New Roman" w:cs="Times New Roman"/>
          <w:sz w:val="24"/>
          <w:szCs w:val="24"/>
        </w:rPr>
        <w:t xml:space="preserve"> (бензин</w:t>
      </w:r>
      <w:r w:rsidRPr="00D26B35">
        <w:rPr>
          <w:rFonts w:ascii="Times New Roman" w:hAnsi="Times New Roman" w:cs="Times New Roman"/>
          <w:sz w:val="24"/>
          <w:szCs w:val="24"/>
        </w:rPr>
        <w:t xml:space="preserve">); </w:t>
      </w:r>
    </w:p>
    <w:p w:rsidR="00E91858" w:rsidRPr="0078036F" w:rsidRDefault="00E91858" w:rsidP="0078036F">
      <w:pPr>
        <w:pStyle w:val="a7"/>
        <w:numPr>
          <w:ilvl w:val="0"/>
          <w:numId w:val="20"/>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lastRenderedPageBreak/>
        <w:t>гидрофобные кремы (эмульсии) для защиты кожи рук и лица в любых областях, где нужна защита от водо</w:t>
      </w:r>
      <w:r w:rsidR="0078036F">
        <w:rPr>
          <w:rFonts w:ascii="Times New Roman" w:hAnsi="Times New Roman" w:cs="Times New Roman"/>
          <w:sz w:val="24"/>
          <w:szCs w:val="24"/>
        </w:rPr>
        <w:t xml:space="preserve">растворимых веществ и растворов, </w:t>
      </w:r>
      <w:r w:rsidRPr="0078036F">
        <w:rPr>
          <w:rFonts w:ascii="Times New Roman" w:hAnsi="Times New Roman" w:cs="Times New Roman"/>
          <w:sz w:val="24"/>
          <w:szCs w:val="24"/>
        </w:rPr>
        <w:t>чистящи</w:t>
      </w:r>
      <w:r w:rsidR="0078036F">
        <w:rPr>
          <w:rFonts w:ascii="Times New Roman" w:hAnsi="Times New Roman" w:cs="Times New Roman"/>
          <w:sz w:val="24"/>
          <w:szCs w:val="24"/>
        </w:rPr>
        <w:t>х</w:t>
      </w:r>
      <w:r w:rsidRPr="0078036F">
        <w:rPr>
          <w:rFonts w:ascii="Times New Roman" w:hAnsi="Times New Roman" w:cs="Times New Roman"/>
          <w:sz w:val="24"/>
          <w:szCs w:val="24"/>
        </w:rPr>
        <w:t xml:space="preserve"> и дезинфицирующи</w:t>
      </w:r>
      <w:r w:rsidR="0078036F">
        <w:rPr>
          <w:rFonts w:ascii="Times New Roman" w:hAnsi="Times New Roman" w:cs="Times New Roman"/>
          <w:sz w:val="24"/>
          <w:szCs w:val="24"/>
        </w:rPr>
        <w:t>х</w:t>
      </w:r>
      <w:r w:rsidRPr="0078036F">
        <w:rPr>
          <w:rFonts w:ascii="Times New Roman" w:hAnsi="Times New Roman" w:cs="Times New Roman"/>
          <w:sz w:val="24"/>
          <w:szCs w:val="24"/>
        </w:rPr>
        <w:t xml:space="preserve"> средств</w:t>
      </w:r>
      <w:r w:rsidR="0078036F">
        <w:rPr>
          <w:rFonts w:ascii="Times New Roman" w:hAnsi="Times New Roman" w:cs="Times New Roman"/>
          <w:sz w:val="24"/>
          <w:szCs w:val="24"/>
        </w:rPr>
        <w:t>,</w:t>
      </w:r>
      <w:r w:rsidRPr="0078036F">
        <w:rPr>
          <w:rFonts w:ascii="Times New Roman" w:hAnsi="Times New Roman" w:cs="Times New Roman"/>
          <w:sz w:val="24"/>
          <w:szCs w:val="24"/>
        </w:rPr>
        <w:t xml:space="preserve"> извест</w:t>
      </w:r>
      <w:r w:rsidR="0078036F">
        <w:rPr>
          <w:rFonts w:ascii="Times New Roman" w:hAnsi="Times New Roman" w:cs="Times New Roman"/>
          <w:sz w:val="24"/>
          <w:szCs w:val="24"/>
        </w:rPr>
        <w:t>и</w:t>
      </w:r>
      <w:r w:rsidRPr="0078036F">
        <w:rPr>
          <w:rFonts w:ascii="Times New Roman" w:hAnsi="Times New Roman" w:cs="Times New Roman"/>
          <w:sz w:val="24"/>
          <w:szCs w:val="24"/>
        </w:rPr>
        <w:t xml:space="preserve">, а также для дополнительной защиты рук и предотвращения потоотделения под перчатками (без натуральной подкладки) и закрытой спецобуви; </w:t>
      </w:r>
    </w:p>
    <w:p w:rsidR="00E91858" w:rsidRPr="00D26B35" w:rsidRDefault="00E91858" w:rsidP="00293B49">
      <w:pPr>
        <w:pStyle w:val="a7"/>
        <w:numPr>
          <w:ilvl w:val="0"/>
          <w:numId w:val="20"/>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 xml:space="preserve">кремы комбинированного действия для защиты кожи рук в изменяющихся условиях работы - обеспечивают защиту как от водонерастворимых (пыль, клей, </w:t>
      </w:r>
      <w:r w:rsidR="0078036F">
        <w:rPr>
          <w:rFonts w:ascii="Times New Roman" w:hAnsi="Times New Roman" w:cs="Times New Roman"/>
          <w:sz w:val="24"/>
          <w:szCs w:val="24"/>
        </w:rPr>
        <w:t>м</w:t>
      </w:r>
      <w:r w:rsidRPr="00D26B35">
        <w:rPr>
          <w:rFonts w:ascii="Times New Roman" w:hAnsi="Times New Roman" w:cs="Times New Roman"/>
          <w:sz w:val="24"/>
          <w:szCs w:val="24"/>
        </w:rPr>
        <w:t xml:space="preserve">асла), так и от водорастворимых рабочих материалов (вода, водные растворы). Могут использоваться в качестве защиты под перчатки. </w:t>
      </w:r>
    </w:p>
    <w:p w:rsidR="00B50031" w:rsidRPr="00D26B35" w:rsidRDefault="00E91858" w:rsidP="004543DF">
      <w:pPr>
        <w:pStyle w:val="a7"/>
        <w:ind w:firstLine="567"/>
        <w:jc w:val="both"/>
        <w:rPr>
          <w:rFonts w:ascii="Times New Roman" w:hAnsi="Times New Roman" w:cs="Times New Roman"/>
          <w:b/>
          <w:sz w:val="24"/>
          <w:szCs w:val="24"/>
        </w:rPr>
      </w:pPr>
      <w:r w:rsidRPr="00D26B35">
        <w:rPr>
          <w:rFonts w:ascii="Times New Roman" w:hAnsi="Times New Roman" w:cs="Times New Roman"/>
          <w:sz w:val="24"/>
          <w:szCs w:val="24"/>
        </w:rPr>
        <w:t>Крем образовыва</w:t>
      </w:r>
      <w:r w:rsidR="004543DF">
        <w:rPr>
          <w:rFonts w:ascii="Times New Roman" w:hAnsi="Times New Roman" w:cs="Times New Roman"/>
          <w:sz w:val="24"/>
          <w:szCs w:val="24"/>
        </w:rPr>
        <w:t>ет</w:t>
      </w:r>
      <w:r w:rsidRPr="00D26B35">
        <w:rPr>
          <w:rFonts w:ascii="Times New Roman" w:hAnsi="Times New Roman" w:cs="Times New Roman"/>
          <w:sz w:val="24"/>
          <w:szCs w:val="24"/>
        </w:rPr>
        <w:t xml:space="preserve"> защитный барьер на коже и облада</w:t>
      </w:r>
      <w:r w:rsidR="004543DF">
        <w:rPr>
          <w:rFonts w:ascii="Times New Roman" w:hAnsi="Times New Roman" w:cs="Times New Roman"/>
          <w:sz w:val="24"/>
          <w:szCs w:val="24"/>
        </w:rPr>
        <w:t>ет</w:t>
      </w:r>
      <w:r w:rsidRPr="00D26B35">
        <w:rPr>
          <w:rFonts w:ascii="Times New Roman" w:hAnsi="Times New Roman" w:cs="Times New Roman"/>
          <w:sz w:val="24"/>
          <w:szCs w:val="24"/>
        </w:rPr>
        <w:t xml:space="preserve"> ухаживающим эффектом. Он </w:t>
      </w:r>
      <w:r w:rsidR="004543DF">
        <w:rPr>
          <w:rFonts w:ascii="Times New Roman" w:hAnsi="Times New Roman" w:cs="Times New Roman"/>
          <w:sz w:val="24"/>
          <w:szCs w:val="24"/>
        </w:rPr>
        <w:t>легко наносит</w:t>
      </w:r>
      <w:r w:rsidRPr="00D26B35">
        <w:rPr>
          <w:rFonts w:ascii="Times New Roman" w:hAnsi="Times New Roman" w:cs="Times New Roman"/>
          <w:sz w:val="24"/>
          <w:szCs w:val="24"/>
        </w:rPr>
        <w:t>ся, быстро впитыва</w:t>
      </w:r>
      <w:r w:rsidR="004543DF">
        <w:rPr>
          <w:rFonts w:ascii="Times New Roman" w:hAnsi="Times New Roman" w:cs="Times New Roman"/>
          <w:sz w:val="24"/>
          <w:szCs w:val="24"/>
        </w:rPr>
        <w:t>е</w:t>
      </w:r>
      <w:r w:rsidRPr="00D26B35">
        <w:rPr>
          <w:rFonts w:ascii="Times New Roman" w:hAnsi="Times New Roman" w:cs="Times New Roman"/>
          <w:sz w:val="24"/>
          <w:szCs w:val="24"/>
        </w:rPr>
        <w:t>тся в кожу, оставляя увлажняющее ощущение, и облада</w:t>
      </w:r>
      <w:r w:rsidR="004543DF">
        <w:rPr>
          <w:rFonts w:ascii="Times New Roman" w:hAnsi="Times New Roman" w:cs="Times New Roman"/>
          <w:sz w:val="24"/>
          <w:szCs w:val="24"/>
        </w:rPr>
        <w:t>ет</w:t>
      </w:r>
      <w:r w:rsidRPr="00D26B35">
        <w:rPr>
          <w:rFonts w:ascii="Times New Roman" w:hAnsi="Times New Roman" w:cs="Times New Roman"/>
          <w:sz w:val="24"/>
          <w:szCs w:val="24"/>
        </w:rPr>
        <w:t xml:space="preserve"> высокими защитными свойствами при минимальном расходе. Защитный крем не должен содержать силикона</w:t>
      </w:r>
      <w:r w:rsidR="004543DF">
        <w:rPr>
          <w:rFonts w:ascii="Times New Roman" w:hAnsi="Times New Roman" w:cs="Times New Roman"/>
          <w:sz w:val="24"/>
          <w:szCs w:val="24"/>
        </w:rPr>
        <w:t>, т.к. его и</w:t>
      </w:r>
      <w:r w:rsidRPr="00D26B35">
        <w:rPr>
          <w:rFonts w:ascii="Times New Roman" w:hAnsi="Times New Roman" w:cs="Times New Roman"/>
          <w:sz w:val="24"/>
          <w:szCs w:val="24"/>
        </w:rPr>
        <w:t>спользование</w:t>
      </w:r>
      <w:r w:rsidR="004543DF">
        <w:rPr>
          <w:rFonts w:ascii="Times New Roman" w:hAnsi="Times New Roman" w:cs="Times New Roman"/>
          <w:sz w:val="24"/>
          <w:szCs w:val="24"/>
        </w:rPr>
        <w:t xml:space="preserve"> </w:t>
      </w:r>
      <w:r w:rsidRPr="00D26B35">
        <w:rPr>
          <w:rFonts w:ascii="Times New Roman" w:hAnsi="Times New Roman" w:cs="Times New Roman"/>
          <w:sz w:val="24"/>
          <w:szCs w:val="24"/>
        </w:rPr>
        <w:t>приводит к гидратации рогового слоя кожи и повышает ее проницаемость. Гидратация рогового слоя способствует проникновению загрязняющих веществ в кожу.</w:t>
      </w:r>
    </w:p>
    <w:p w:rsidR="00E91858" w:rsidRPr="00D26B35" w:rsidRDefault="00E91858" w:rsidP="009B5DAF">
      <w:pPr>
        <w:pStyle w:val="a7"/>
        <w:ind w:firstLine="567"/>
        <w:jc w:val="both"/>
        <w:rPr>
          <w:rFonts w:ascii="Times New Roman" w:hAnsi="Times New Roman" w:cs="Times New Roman"/>
          <w:sz w:val="24"/>
          <w:szCs w:val="24"/>
        </w:rPr>
      </w:pPr>
      <w:r w:rsidRPr="00842493">
        <w:rPr>
          <w:rFonts w:ascii="Times New Roman" w:hAnsi="Times New Roman" w:cs="Times New Roman"/>
          <w:bCs/>
          <w:i/>
          <w:sz w:val="24"/>
          <w:szCs w:val="24"/>
        </w:rPr>
        <w:t xml:space="preserve">Средства для защиты от бактериологических вредных факторов (дезинфицирующие) </w:t>
      </w:r>
      <w:r w:rsidR="00063E13">
        <w:rPr>
          <w:rFonts w:ascii="Times New Roman" w:hAnsi="Times New Roman" w:cs="Times New Roman"/>
          <w:bCs/>
          <w:i/>
          <w:sz w:val="24"/>
          <w:szCs w:val="24"/>
        </w:rPr>
        <w:t>- г</w:t>
      </w:r>
      <w:r w:rsidR="00063E13">
        <w:rPr>
          <w:rFonts w:ascii="Times New Roman" w:hAnsi="Times New Roman" w:cs="Times New Roman"/>
          <w:sz w:val="24"/>
          <w:szCs w:val="24"/>
        </w:rPr>
        <w:t>ели</w:t>
      </w:r>
      <w:r w:rsidRPr="00D26B35">
        <w:rPr>
          <w:rFonts w:ascii="Times New Roman" w:hAnsi="Times New Roman" w:cs="Times New Roman"/>
          <w:sz w:val="24"/>
          <w:szCs w:val="24"/>
        </w:rPr>
        <w:t xml:space="preserve"> (лосьон</w:t>
      </w:r>
      <w:r w:rsidR="00063E13">
        <w:rPr>
          <w:rFonts w:ascii="Times New Roman" w:hAnsi="Times New Roman" w:cs="Times New Roman"/>
          <w:sz w:val="24"/>
          <w:szCs w:val="24"/>
        </w:rPr>
        <w:t>ы</w:t>
      </w:r>
      <w:r w:rsidRPr="00D26B35">
        <w:rPr>
          <w:rFonts w:ascii="Times New Roman" w:hAnsi="Times New Roman" w:cs="Times New Roman"/>
          <w:sz w:val="24"/>
          <w:szCs w:val="24"/>
        </w:rPr>
        <w:t>) с ухаживающим и увлажняющим комплексом для гигиены рук без использования воды. Степень микробиологического обеззараживания гел</w:t>
      </w:r>
      <w:r w:rsidR="00974C60">
        <w:rPr>
          <w:rFonts w:ascii="Times New Roman" w:hAnsi="Times New Roman" w:cs="Times New Roman"/>
          <w:sz w:val="24"/>
          <w:szCs w:val="24"/>
        </w:rPr>
        <w:t>ем</w:t>
      </w:r>
      <w:r w:rsidRPr="00D26B35">
        <w:rPr>
          <w:rFonts w:ascii="Times New Roman" w:hAnsi="Times New Roman" w:cs="Times New Roman"/>
          <w:sz w:val="24"/>
          <w:szCs w:val="24"/>
        </w:rPr>
        <w:t xml:space="preserve"> (лосьон</w:t>
      </w:r>
      <w:r w:rsidR="00974C60">
        <w:rPr>
          <w:rFonts w:ascii="Times New Roman" w:hAnsi="Times New Roman" w:cs="Times New Roman"/>
          <w:sz w:val="24"/>
          <w:szCs w:val="24"/>
        </w:rPr>
        <w:t>ом</w:t>
      </w:r>
      <w:r w:rsidRPr="00D26B35">
        <w:rPr>
          <w:rFonts w:ascii="Times New Roman" w:hAnsi="Times New Roman" w:cs="Times New Roman"/>
          <w:sz w:val="24"/>
          <w:szCs w:val="24"/>
        </w:rPr>
        <w:t>) соответств</w:t>
      </w:r>
      <w:r w:rsidR="00974C60">
        <w:rPr>
          <w:rFonts w:ascii="Times New Roman" w:hAnsi="Times New Roman" w:cs="Times New Roman"/>
          <w:sz w:val="24"/>
          <w:szCs w:val="24"/>
        </w:rPr>
        <w:t>ует</w:t>
      </w:r>
      <w:r w:rsidRPr="00D26B35">
        <w:rPr>
          <w:rFonts w:ascii="Times New Roman" w:hAnsi="Times New Roman" w:cs="Times New Roman"/>
          <w:sz w:val="24"/>
          <w:szCs w:val="24"/>
        </w:rPr>
        <w:t xml:space="preserve"> степени, достигаемой при гигиенической дезинфекции рук посредством втирания в руки дезинфицирующего средства. Гель (лосьон) </w:t>
      </w:r>
      <w:r w:rsidR="00974C60">
        <w:rPr>
          <w:rFonts w:ascii="Times New Roman" w:hAnsi="Times New Roman" w:cs="Times New Roman"/>
          <w:sz w:val="24"/>
          <w:szCs w:val="24"/>
        </w:rPr>
        <w:t>обладает</w:t>
      </w:r>
      <w:r w:rsidRPr="00D26B35">
        <w:rPr>
          <w:rFonts w:ascii="Times New Roman" w:hAnsi="Times New Roman" w:cs="Times New Roman"/>
          <w:sz w:val="24"/>
          <w:szCs w:val="24"/>
        </w:rPr>
        <w:t xml:space="preserve"> ухаживающими и увлажняющими свойствами, и име</w:t>
      </w:r>
      <w:r w:rsidR="00974C60">
        <w:rPr>
          <w:rFonts w:ascii="Times New Roman" w:hAnsi="Times New Roman" w:cs="Times New Roman"/>
          <w:sz w:val="24"/>
          <w:szCs w:val="24"/>
        </w:rPr>
        <w:t>ет</w:t>
      </w:r>
      <w:r w:rsidRPr="00D26B35">
        <w:rPr>
          <w:rFonts w:ascii="Times New Roman" w:hAnsi="Times New Roman" w:cs="Times New Roman"/>
          <w:sz w:val="24"/>
          <w:szCs w:val="24"/>
        </w:rPr>
        <w:t xml:space="preserve"> в составе ухаживающие компоненты. В качестве активного дезинфицирующего компонента средство может содержать изопропиловый спирт или хлоргексидин (в том числе используется для дезинфекции поверхностей). </w:t>
      </w:r>
    </w:p>
    <w:p w:rsidR="00E91858" w:rsidRPr="00D26B35" w:rsidRDefault="00E91858" w:rsidP="00234137">
      <w:pPr>
        <w:pStyle w:val="a7"/>
        <w:ind w:firstLine="567"/>
        <w:jc w:val="both"/>
        <w:rPr>
          <w:rFonts w:ascii="Times New Roman" w:hAnsi="Times New Roman" w:cs="Times New Roman"/>
          <w:sz w:val="24"/>
          <w:szCs w:val="24"/>
        </w:rPr>
      </w:pPr>
      <w:r w:rsidRPr="009B5DAF">
        <w:rPr>
          <w:rFonts w:ascii="Times New Roman" w:hAnsi="Times New Roman" w:cs="Times New Roman"/>
          <w:bCs/>
          <w:i/>
          <w:sz w:val="24"/>
          <w:szCs w:val="24"/>
        </w:rPr>
        <w:t>Очищающие пасты, кремы, гели</w:t>
      </w:r>
      <w:r w:rsidRPr="00D26B35">
        <w:rPr>
          <w:rFonts w:ascii="Times New Roman" w:hAnsi="Times New Roman" w:cs="Times New Roman"/>
          <w:b/>
          <w:bCs/>
          <w:sz w:val="24"/>
          <w:szCs w:val="24"/>
        </w:rPr>
        <w:t xml:space="preserve"> </w:t>
      </w:r>
      <w:r w:rsidR="009B5DAF">
        <w:rPr>
          <w:rFonts w:ascii="Times New Roman" w:hAnsi="Times New Roman" w:cs="Times New Roman"/>
          <w:b/>
          <w:bCs/>
          <w:sz w:val="24"/>
          <w:szCs w:val="24"/>
        </w:rPr>
        <w:t xml:space="preserve">- </w:t>
      </w:r>
      <w:r w:rsidR="00234137" w:rsidRPr="00234137">
        <w:rPr>
          <w:rFonts w:ascii="Times New Roman" w:hAnsi="Times New Roman" w:cs="Times New Roman"/>
          <w:bCs/>
          <w:sz w:val="24"/>
          <w:szCs w:val="24"/>
        </w:rPr>
        <w:t>имеют</w:t>
      </w:r>
      <w:r w:rsidR="00234137" w:rsidRPr="00D26B35">
        <w:rPr>
          <w:rFonts w:ascii="Times New Roman" w:hAnsi="Times New Roman" w:cs="Times New Roman"/>
          <w:sz w:val="24"/>
          <w:szCs w:val="24"/>
        </w:rPr>
        <w:t xml:space="preserve"> оптимальное соотношение ингредиентов в составе</w:t>
      </w:r>
      <w:r w:rsidR="00234137">
        <w:rPr>
          <w:rFonts w:ascii="Times New Roman" w:hAnsi="Times New Roman" w:cs="Times New Roman"/>
          <w:sz w:val="24"/>
          <w:szCs w:val="24"/>
        </w:rPr>
        <w:t>,</w:t>
      </w:r>
      <w:r w:rsidR="00234137" w:rsidRPr="00D26B35">
        <w:rPr>
          <w:rFonts w:ascii="Times New Roman" w:hAnsi="Times New Roman" w:cs="Times New Roman"/>
          <w:sz w:val="24"/>
          <w:szCs w:val="24"/>
        </w:rPr>
        <w:t xml:space="preserve"> </w:t>
      </w:r>
      <w:r w:rsidRPr="00D26B35">
        <w:rPr>
          <w:rFonts w:ascii="Times New Roman" w:hAnsi="Times New Roman" w:cs="Times New Roman"/>
          <w:sz w:val="24"/>
          <w:szCs w:val="24"/>
        </w:rPr>
        <w:t xml:space="preserve">предназначены для очистки рук от трудносмываемых, устойчивых загрязнений (масло, жир, </w:t>
      </w:r>
      <w:r w:rsidR="00234137">
        <w:rPr>
          <w:rFonts w:ascii="Times New Roman" w:hAnsi="Times New Roman" w:cs="Times New Roman"/>
          <w:sz w:val="24"/>
          <w:szCs w:val="24"/>
        </w:rPr>
        <w:t xml:space="preserve">смазочные вещества), </w:t>
      </w:r>
      <w:r w:rsidRPr="00D26B35">
        <w:rPr>
          <w:rFonts w:ascii="Times New Roman" w:hAnsi="Times New Roman" w:cs="Times New Roman"/>
          <w:sz w:val="24"/>
          <w:szCs w:val="24"/>
        </w:rPr>
        <w:t>эффективн</w:t>
      </w:r>
      <w:r w:rsidR="00234137">
        <w:rPr>
          <w:rFonts w:ascii="Times New Roman" w:hAnsi="Times New Roman" w:cs="Times New Roman"/>
          <w:sz w:val="24"/>
          <w:szCs w:val="24"/>
        </w:rPr>
        <w:t>ы</w:t>
      </w:r>
      <w:r w:rsidRPr="00D26B35">
        <w:rPr>
          <w:rFonts w:ascii="Times New Roman" w:hAnsi="Times New Roman" w:cs="Times New Roman"/>
          <w:sz w:val="24"/>
          <w:szCs w:val="24"/>
        </w:rPr>
        <w:t>, безопасн</w:t>
      </w:r>
      <w:r w:rsidR="00234137">
        <w:rPr>
          <w:rFonts w:ascii="Times New Roman" w:hAnsi="Times New Roman" w:cs="Times New Roman"/>
          <w:sz w:val="24"/>
          <w:szCs w:val="24"/>
        </w:rPr>
        <w:t>ы</w:t>
      </w:r>
      <w:r w:rsidRPr="00D26B35">
        <w:rPr>
          <w:rFonts w:ascii="Times New Roman" w:hAnsi="Times New Roman" w:cs="Times New Roman"/>
          <w:sz w:val="24"/>
          <w:szCs w:val="24"/>
        </w:rPr>
        <w:t xml:space="preserve"> и экономичн</w:t>
      </w:r>
      <w:r w:rsidR="00234137">
        <w:rPr>
          <w:rFonts w:ascii="Times New Roman" w:hAnsi="Times New Roman" w:cs="Times New Roman"/>
          <w:sz w:val="24"/>
          <w:szCs w:val="24"/>
        </w:rPr>
        <w:t xml:space="preserve">ы при минимальном расходе. </w:t>
      </w:r>
    </w:p>
    <w:p w:rsidR="00E91858" w:rsidRPr="00D26B35" w:rsidRDefault="00E91858" w:rsidP="004C4555">
      <w:pPr>
        <w:pStyle w:val="a7"/>
        <w:ind w:firstLine="567"/>
        <w:jc w:val="both"/>
        <w:rPr>
          <w:rFonts w:ascii="Times New Roman" w:hAnsi="Times New Roman" w:cs="Times New Roman"/>
          <w:sz w:val="24"/>
          <w:szCs w:val="24"/>
        </w:rPr>
      </w:pPr>
      <w:r w:rsidRPr="00234137">
        <w:rPr>
          <w:rFonts w:ascii="Times New Roman" w:hAnsi="Times New Roman" w:cs="Times New Roman"/>
          <w:bCs/>
          <w:i/>
          <w:sz w:val="24"/>
          <w:szCs w:val="24"/>
        </w:rPr>
        <w:t xml:space="preserve">Регенерирующие и восстанавливающие кремы (эмульсии) </w:t>
      </w:r>
      <w:r w:rsidR="00234137">
        <w:rPr>
          <w:rFonts w:ascii="Times New Roman" w:hAnsi="Times New Roman" w:cs="Times New Roman"/>
          <w:bCs/>
          <w:i/>
          <w:sz w:val="24"/>
          <w:szCs w:val="24"/>
        </w:rPr>
        <w:t xml:space="preserve">- </w:t>
      </w:r>
      <w:r w:rsidRPr="00D26B35">
        <w:rPr>
          <w:rFonts w:ascii="Times New Roman" w:hAnsi="Times New Roman" w:cs="Times New Roman"/>
          <w:sz w:val="24"/>
          <w:szCs w:val="24"/>
        </w:rPr>
        <w:t>предназначены для ухода за кожей рук и лица, подверженной профессиональным стрессам и воздействию окружающей среды</w:t>
      </w:r>
      <w:r w:rsidR="00234137">
        <w:rPr>
          <w:rFonts w:ascii="Times New Roman" w:hAnsi="Times New Roman" w:cs="Times New Roman"/>
          <w:sz w:val="24"/>
          <w:szCs w:val="24"/>
        </w:rPr>
        <w:t>,</w:t>
      </w:r>
      <w:r w:rsidRPr="00D26B35">
        <w:rPr>
          <w:rFonts w:ascii="Times New Roman" w:hAnsi="Times New Roman" w:cs="Times New Roman"/>
          <w:sz w:val="24"/>
          <w:szCs w:val="24"/>
        </w:rPr>
        <w:t xml:space="preserve"> не содержат силиконов, минеральн</w:t>
      </w:r>
      <w:r w:rsidR="00234137">
        <w:rPr>
          <w:rFonts w:ascii="Times New Roman" w:hAnsi="Times New Roman" w:cs="Times New Roman"/>
          <w:sz w:val="24"/>
          <w:szCs w:val="24"/>
        </w:rPr>
        <w:t>ых масел</w:t>
      </w:r>
      <w:r w:rsidRPr="00D26B35">
        <w:rPr>
          <w:rFonts w:ascii="Times New Roman" w:hAnsi="Times New Roman" w:cs="Times New Roman"/>
          <w:sz w:val="24"/>
          <w:szCs w:val="24"/>
        </w:rPr>
        <w:t>, легко нанос</w:t>
      </w:r>
      <w:r w:rsidR="00234137">
        <w:rPr>
          <w:rFonts w:ascii="Times New Roman" w:hAnsi="Times New Roman" w:cs="Times New Roman"/>
          <w:sz w:val="24"/>
          <w:szCs w:val="24"/>
        </w:rPr>
        <w:t>ят</w:t>
      </w:r>
      <w:r w:rsidRPr="00D26B35">
        <w:rPr>
          <w:rFonts w:ascii="Times New Roman" w:hAnsi="Times New Roman" w:cs="Times New Roman"/>
          <w:sz w:val="24"/>
          <w:szCs w:val="24"/>
        </w:rPr>
        <w:t>ся, быстро впитыва</w:t>
      </w:r>
      <w:r w:rsidR="00234137">
        <w:rPr>
          <w:rFonts w:ascii="Times New Roman" w:hAnsi="Times New Roman" w:cs="Times New Roman"/>
          <w:sz w:val="24"/>
          <w:szCs w:val="24"/>
        </w:rPr>
        <w:t>ю</w:t>
      </w:r>
      <w:r w:rsidRPr="00D26B35">
        <w:rPr>
          <w:rFonts w:ascii="Times New Roman" w:hAnsi="Times New Roman" w:cs="Times New Roman"/>
          <w:sz w:val="24"/>
          <w:szCs w:val="24"/>
        </w:rPr>
        <w:t>тся и не оставлять жировой пленки</w:t>
      </w:r>
      <w:r w:rsidR="00234137">
        <w:rPr>
          <w:rFonts w:ascii="Times New Roman" w:hAnsi="Times New Roman" w:cs="Times New Roman"/>
          <w:sz w:val="24"/>
          <w:szCs w:val="24"/>
        </w:rPr>
        <w:t>,</w:t>
      </w:r>
      <w:r w:rsidRPr="00D26B35">
        <w:rPr>
          <w:rFonts w:ascii="Times New Roman" w:hAnsi="Times New Roman" w:cs="Times New Roman"/>
          <w:sz w:val="24"/>
          <w:szCs w:val="24"/>
        </w:rPr>
        <w:t xml:space="preserve"> содержат активное вещество – пантенол или алантоин, натуральные экстракты.</w:t>
      </w:r>
      <w:r w:rsidR="004C4555">
        <w:rPr>
          <w:rFonts w:ascii="Times New Roman" w:hAnsi="Times New Roman" w:cs="Times New Roman"/>
          <w:sz w:val="24"/>
          <w:szCs w:val="24"/>
        </w:rPr>
        <w:t xml:space="preserve"> С</w:t>
      </w:r>
      <w:r w:rsidRPr="00D26B35">
        <w:rPr>
          <w:rFonts w:ascii="Times New Roman" w:hAnsi="Times New Roman" w:cs="Times New Roman"/>
          <w:sz w:val="24"/>
          <w:szCs w:val="24"/>
        </w:rPr>
        <w:t>остав обеспечивает оптим</w:t>
      </w:r>
      <w:r w:rsidR="004C4555">
        <w:rPr>
          <w:rFonts w:ascii="Times New Roman" w:hAnsi="Times New Roman" w:cs="Times New Roman"/>
          <w:sz w:val="24"/>
          <w:szCs w:val="24"/>
        </w:rPr>
        <w:t>альное соотношение ингредиентов</w:t>
      </w:r>
      <w:r w:rsidRPr="00D26B35">
        <w:rPr>
          <w:rFonts w:ascii="Times New Roman" w:hAnsi="Times New Roman" w:cs="Times New Roman"/>
          <w:sz w:val="24"/>
          <w:szCs w:val="24"/>
        </w:rPr>
        <w:t xml:space="preserve">, что гарантирует их эффективность, безопасность и экономичность при минимальном расходе. </w:t>
      </w:r>
    </w:p>
    <w:p w:rsidR="00E91858" w:rsidRPr="00D26B35" w:rsidRDefault="00E91858" w:rsidP="00F87A16">
      <w:pPr>
        <w:pStyle w:val="a7"/>
        <w:ind w:firstLine="567"/>
        <w:jc w:val="both"/>
        <w:rPr>
          <w:rFonts w:ascii="Times New Roman" w:hAnsi="Times New Roman" w:cs="Times New Roman"/>
          <w:sz w:val="24"/>
          <w:szCs w:val="24"/>
        </w:rPr>
      </w:pPr>
      <w:r w:rsidRPr="00167A01">
        <w:rPr>
          <w:rFonts w:ascii="Times New Roman" w:hAnsi="Times New Roman" w:cs="Times New Roman"/>
          <w:bCs/>
          <w:i/>
          <w:sz w:val="24"/>
          <w:szCs w:val="24"/>
        </w:rPr>
        <w:t xml:space="preserve">Средства для защиты от биологических вредных факторов (укусов кровососущих насекомых и клещей) </w:t>
      </w:r>
      <w:r w:rsidR="00167A01">
        <w:rPr>
          <w:rFonts w:ascii="Times New Roman" w:hAnsi="Times New Roman" w:cs="Times New Roman"/>
          <w:bCs/>
          <w:i/>
          <w:sz w:val="24"/>
          <w:szCs w:val="24"/>
        </w:rPr>
        <w:t xml:space="preserve">- </w:t>
      </w:r>
      <w:r w:rsidR="00167A01" w:rsidRPr="00167A01">
        <w:rPr>
          <w:rFonts w:ascii="Times New Roman" w:hAnsi="Times New Roman" w:cs="Times New Roman"/>
          <w:bCs/>
          <w:sz w:val="24"/>
          <w:szCs w:val="24"/>
        </w:rPr>
        <w:t>р</w:t>
      </w:r>
      <w:r w:rsidRPr="00D26B35">
        <w:rPr>
          <w:rFonts w:ascii="Times New Roman" w:hAnsi="Times New Roman" w:cs="Times New Roman"/>
          <w:sz w:val="24"/>
          <w:szCs w:val="24"/>
        </w:rPr>
        <w:t xml:space="preserve">епеллент в виде спрея или крема. Используется при выполнении наружных работ в период активности кровососущих и жалящих насекомых и паукообразных. </w:t>
      </w:r>
    </w:p>
    <w:p w:rsidR="00E91858" w:rsidRPr="00D26B35" w:rsidRDefault="00E91858" w:rsidP="00CE693D">
      <w:pPr>
        <w:pStyle w:val="a7"/>
        <w:ind w:firstLine="567"/>
        <w:jc w:val="both"/>
        <w:rPr>
          <w:rFonts w:ascii="Times New Roman" w:hAnsi="Times New Roman" w:cs="Times New Roman"/>
          <w:sz w:val="24"/>
          <w:szCs w:val="24"/>
        </w:rPr>
      </w:pPr>
      <w:r w:rsidRPr="00D26B35">
        <w:rPr>
          <w:rFonts w:ascii="Times New Roman" w:hAnsi="Times New Roman" w:cs="Times New Roman"/>
          <w:sz w:val="24"/>
          <w:szCs w:val="24"/>
        </w:rPr>
        <w:t xml:space="preserve">Требования к защитным свойствам и эффективности: </w:t>
      </w:r>
    </w:p>
    <w:p w:rsidR="00E91858" w:rsidRPr="00D26B35" w:rsidRDefault="00E91858" w:rsidP="00702E32">
      <w:pPr>
        <w:pStyle w:val="a7"/>
        <w:numPr>
          <w:ilvl w:val="0"/>
          <w:numId w:val="21"/>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 xml:space="preserve">универсальность – защита от широкого спектра кровососущих насекомых (мошки, слепни, комары, мокрецы, москиты, блохи) и клещей; </w:t>
      </w:r>
    </w:p>
    <w:p w:rsidR="00CE693D" w:rsidRDefault="00E91858" w:rsidP="00CE693D">
      <w:pPr>
        <w:pStyle w:val="a7"/>
        <w:numPr>
          <w:ilvl w:val="0"/>
          <w:numId w:val="21"/>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возможность применения для обработки поверхности</w:t>
      </w:r>
      <w:r w:rsidR="00702E32">
        <w:rPr>
          <w:rFonts w:ascii="Times New Roman" w:hAnsi="Times New Roman" w:cs="Times New Roman"/>
          <w:sz w:val="24"/>
          <w:szCs w:val="24"/>
        </w:rPr>
        <w:t xml:space="preserve"> кожи и спецодежды (для спрея).</w:t>
      </w:r>
    </w:p>
    <w:p w:rsidR="007C65D0" w:rsidRDefault="00E91858" w:rsidP="00CE693D">
      <w:pPr>
        <w:pStyle w:val="a7"/>
        <w:numPr>
          <w:ilvl w:val="0"/>
          <w:numId w:val="21"/>
        </w:numPr>
        <w:ind w:left="1134" w:hanging="567"/>
        <w:jc w:val="both"/>
        <w:rPr>
          <w:rFonts w:ascii="Times New Roman" w:hAnsi="Times New Roman" w:cs="Times New Roman"/>
          <w:sz w:val="24"/>
          <w:szCs w:val="24"/>
        </w:rPr>
      </w:pPr>
      <w:r w:rsidRPr="00CE693D">
        <w:rPr>
          <w:rFonts w:ascii="Times New Roman" w:hAnsi="Times New Roman" w:cs="Times New Roman"/>
          <w:sz w:val="24"/>
          <w:szCs w:val="24"/>
        </w:rPr>
        <w:t>длительность действия</w:t>
      </w:r>
      <w:r w:rsidR="00CE693D">
        <w:rPr>
          <w:rFonts w:ascii="Times New Roman" w:hAnsi="Times New Roman" w:cs="Times New Roman"/>
          <w:sz w:val="24"/>
          <w:szCs w:val="24"/>
        </w:rPr>
        <w:t xml:space="preserve"> и срока хранения. </w:t>
      </w:r>
    </w:p>
    <w:p w:rsidR="004154BF" w:rsidRDefault="00F87A16" w:rsidP="00F87A16">
      <w:pPr>
        <w:pStyle w:val="a7"/>
        <w:ind w:left="567"/>
        <w:rPr>
          <w:rFonts w:ascii="Times New Roman" w:hAnsi="Times New Roman" w:cs="Times New Roman"/>
          <w:sz w:val="24"/>
          <w:szCs w:val="24"/>
        </w:rPr>
      </w:pPr>
      <w:r>
        <w:rPr>
          <w:rFonts w:ascii="Times New Roman" w:hAnsi="Times New Roman" w:cs="Times New Roman"/>
          <w:sz w:val="24"/>
          <w:szCs w:val="24"/>
        </w:rPr>
        <w:t>Средства используются в пределах сроков годности.</w:t>
      </w:r>
    </w:p>
    <w:p w:rsidR="002509A4" w:rsidRDefault="002509A4" w:rsidP="00F87A16">
      <w:pPr>
        <w:pStyle w:val="a7"/>
        <w:ind w:left="567"/>
        <w:rPr>
          <w:rFonts w:ascii="Times New Roman" w:hAnsi="Times New Roman" w:cs="Times New Roman"/>
          <w:sz w:val="24"/>
          <w:szCs w:val="24"/>
        </w:rPr>
      </w:pPr>
    </w:p>
    <w:p w:rsidR="004154BF" w:rsidRPr="004154BF" w:rsidRDefault="004154BF" w:rsidP="0052068B">
      <w:pPr>
        <w:pStyle w:val="a7"/>
        <w:numPr>
          <w:ilvl w:val="1"/>
          <w:numId w:val="1"/>
        </w:numPr>
        <w:ind w:left="567" w:hanging="567"/>
        <w:jc w:val="both"/>
        <w:rPr>
          <w:rFonts w:ascii="Times New Roman" w:hAnsi="Times New Roman" w:cs="Times New Roman"/>
          <w:b/>
          <w:sz w:val="24"/>
          <w:szCs w:val="24"/>
        </w:rPr>
      </w:pPr>
      <w:r w:rsidRPr="004154BF">
        <w:rPr>
          <w:rFonts w:ascii="Times New Roman" w:hAnsi="Times New Roman" w:cs="Times New Roman"/>
          <w:b/>
          <w:sz w:val="24"/>
          <w:szCs w:val="24"/>
        </w:rPr>
        <w:t>Средства защиты от воздействия электрического тока</w:t>
      </w:r>
      <w:r>
        <w:rPr>
          <w:rFonts w:ascii="Times New Roman" w:hAnsi="Times New Roman" w:cs="Times New Roman"/>
          <w:b/>
          <w:sz w:val="24"/>
          <w:szCs w:val="24"/>
        </w:rPr>
        <w:t xml:space="preserve"> (дежурные в электроустановках).</w:t>
      </w:r>
      <w:r w:rsidR="005D65D3">
        <w:rPr>
          <w:rFonts w:ascii="Times New Roman" w:hAnsi="Times New Roman" w:cs="Times New Roman"/>
          <w:b/>
          <w:sz w:val="24"/>
          <w:szCs w:val="24"/>
        </w:rPr>
        <w:t xml:space="preserve"> Общие сведенья.</w:t>
      </w:r>
    </w:p>
    <w:p w:rsidR="00E96C58" w:rsidRPr="005D65D3" w:rsidRDefault="005D65D3" w:rsidP="00393CF4">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Средства индивидуальной защиты от воздействия электрического тока обеспечивают защиту от поражения постоянным или переменным электрическим током при не своевременном отключении высокого напряжения в электрических сетях.</w:t>
      </w:r>
    </w:p>
    <w:p w:rsidR="005D65D3" w:rsidRPr="005D65D3" w:rsidRDefault="005D65D3" w:rsidP="00393CF4">
      <w:pPr>
        <w:pStyle w:val="a7"/>
        <w:ind w:firstLine="567"/>
        <w:jc w:val="both"/>
        <w:rPr>
          <w:rFonts w:ascii="Times New Roman" w:hAnsi="Times New Roman" w:cs="Times New Roman"/>
          <w:sz w:val="24"/>
          <w:szCs w:val="24"/>
        </w:rPr>
      </w:pPr>
      <w:r w:rsidRPr="00393CF4">
        <w:rPr>
          <w:rFonts w:ascii="Times New Roman" w:hAnsi="Times New Roman" w:cs="Times New Roman"/>
          <w:bCs/>
          <w:i/>
          <w:sz w:val="24"/>
          <w:szCs w:val="24"/>
        </w:rPr>
        <w:t>Диэлектрическая обувь</w:t>
      </w:r>
      <w:r w:rsidRPr="005D65D3">
        <w:rPr>
          <w:rFonts w:ascii="Times New Roman" w:hAnsi="Times New Roman" w:cs="Times New Roman"/>
          <w:b/>
          <w:bCs/>
          <w:sz w:val="24"/>
          <w:szCs w:val="24"/>
        </w:rPr>
        <w:t xml:space="preserve"> </w:t>
      </w:r>
      <w:r w:rsidRPr="005D65D3">
        <w:rPr>
          <w:rFonts w:ascii="Times New Roman" w:hAnsi="Times New Roman" w:cs="Times New Roman"/>
          <w:sz w:val="24"/>
          <w:szCs w:val="24"/>
        </w:rPr>
        <w:t>(боты и галоши) является дополнительным средством защиты от электрического тока при работе на закрытых и, при отсутствии осадков, на открытых электроустановках. Галоши диэлектрические применяют при напряжении до 1 кВ при температуре от минус 30 до 50°С. Боты диэлектрические применяют при напряжении свыше 1 кВ при температуре от минус 30 °С до 50 °С. Диэлектрическая обувь изготовл</w:t>
      </w:r>
      <w:r w:rsidR="00393CF4">
        <w:rPr>
          <w:rFonts w:ascii="Times New Roman" w:hAnsi="Times New Roman" w:cs="Times New Roman"/>
          <w:sz w:val="24"/>
          <w:szCs w:val="24"/>
        </w:rPr>
        <w:t>ивается</w:t>
      </w:r>
      <w:r w:rsidRPr="005D65D3">
        <w:rPr>
          <w:rFonts w:ascii="Times New Roman" w:hAnsi="Times New Roman" w:cs="Times New Roman"/>
          <w:sz w:val="24"/>
          <w:szCs w:val="24"/>
        </w:rPr>
        <w:t xml:space="preserve"> </w:t>
      </w:r>
      <w:r w:rsidRPr="005D65D3">
        <w:rPr>
          <w:rFonts w:ascii="Times New Roman" w:hAnsi="Times New Roman" w:cs="Times New Roman"/>
          <w:sz w:val="24"/>
          <w:szCs w:val="24"/>
        </w:rPr>
        <w:lastRenderedPageBreak/>
        <w:t>полностью и частично (внешний слой) из диэлектрического материала (резина). Обязательно наличие специальной маркировки и знаков. Обувь не предназначена для повседневной многочасовой носки. Обувь испыт</w:t>
      </w:r>
      <w:r w:rsidR="00393CF4">
        <w:rPr>
          <w:rFonts w:ascii="Times New Roman" w:hAnsi="Times New Roman" w:cs="Times New Roman"/>
          <w:sz w:val="24"/>
          <w:szCs w:val="24"/>
        </w:rPr>
        <w:t>ывается</w:t>
      </w:r>
      <w:r w:rsidRPr="005D65D3">
        <w:rPr>
          <w:rFonts w:ascii="Times New Roman" w:hAnsi="Times New Roman" w:cs="Times New Roman"/>
          <w:sz w:val="24"/>
          <w:szCs w:val="24"/>
        </w:rPr>
        <w:t>, о чем на поверхности обуви нан</w:t>
      </w:r>
      <w:r w:rsidR="00393CF4">
        <w:rPr>
          <w:rFonts w:ascii="Times New Roman" w:hAnsi="Times New Roman" w:cs="Times New Roman"/>
          <w:sz w:val="24"/>
          <w:szCs w:val="24"/>
        </w:rPr>
        <w:t>осится</w:t>
      </w:r>
      <w:r w:rsidRPr="005D65D3">
        <w:rPr>
          <w:rFonts w:ascii="Times New Roman" w:hAnsi="Times New Roman" w:cs="Times New Roman"/>
          <w:sz w:val="24"/>
          <w:szCs w:val="24"/>
        </w:rPr>
        <w:t xml:space="preserve"> маркировка – «№, дата следующего испытания». </w:t>
      </w:r>
    </w:p>
    <w:p w:rsidR="005D65D3" w:rsidRPr="005D65D3" w:rsidRDefault="005D65D3" w:rsidP="005D65D3">
      <w:pPr>
        <w:pStyle w:val="a7"/>
        <w:jc w:val="both"/>
        <w:rPr>
          <w:rFonts w:ascii="Times New Roman" w:hAnsi="Times New Roman" w:cs="Times New Roman"/>
          <w:sz w:val="24"/>
          <w:szCs w:val="24"/>
        </w:rPr>
      </w:pPr>
      <w:r w:rsidRPr="005D65D3">
        <w:rPr>
          <w:rFonts w:ascii="Times New Roman" w:hAnsi="Times New Roman" w:cs="Times New Roman"/>
          <w:sz w:val="24"/>
          <w:szCs w:val="24"/>
        </w:rPr>
        <w:t xml:space="preserve">Галоши и боты должны состоять из резинового верха, резиновой рифленой подошвы, текстильной подкладки и внутренних усилительных деталей. Формовые боты могут выпускаться бесподкладочными. </w:t>
      </w:r>
      <w:r w:rsidR="00D80849">
        <w:rPr>
          <w:rFonts w:ascii="Times New Roman" w:hAnsi="Times New Roman" w:cs="Times New Roman"/>
          <w:sz w:val="24"/>
          <w:szCs w:val="24"/>
        </w:rPr>
        <w:t>Боты должны иметь отвороты, высо</w:t>
      </w:r>
      <w:r w:rsidRPr="005D65D3">
        <w:rPr>
          <w:rFonts w:ascii="Times New Roman" w:hAnsi="Times New Roman" w:cs="Times New Roman"/>
          <w:sz w:val="24"/>
          <w:szCs w:val="24"/>
        </w:rPr>
        <w:t>т</w:t>
      </w:r>
      <w:r w:rsidR="00D80849">
        <w:rPr>
          <w:rFonts w:ascii="Times New Roman" w:hAnsi="Times New Roman" w:cs="Times New Roman"/>
          <w:sz w:val="24"/>
          <w:szCs w:val="24"/>
        </w:rPr>
        <w:t>а бот -</w:t>
      </w:r>
      <w:r w:rsidRPr="005D65D3">
        <w:rPr>
          <w:rFonts w:ascii="Times New Roman" w:hAnsi="Times New Roman" w:cs="Times New Roman"/>
          <w:sz w:val="24"/>
          <w:szCs w:val="24"/>
        </w:rPr>
        <w:t xml:space="preserve"> не менее 160 мм. </w:t>
      </w:r>
    </w:p>
    <w:p w:rsidR="005D65D3" w:rsidRPr="005D65D3" w:rsidRDefault="005D65D3" w:rsidP="0053031B">
      <w:pPr>
        <w:pStyle w:val="a7"/>
        <w:ind w:firstLine="708"/>
        <w:jc w:val="both"/>
        <w:rPr>
          <w:rFonts w:ascii="Times New Roman" w:hAnsi="Times New Roman" w:cs="Times New Roman"/>
          <w:sz w:val="24"/>
          <w:szCs w:val="24"/>
        </w:rPr>
      </w:pPr>
      <w:r w:rsidRPr="0053031B">
        <w:rPr>
          <w:rFonts w:ascii="Times New Roman" w:hAnsi="Times New Roman" w:cs="Times New Roman"/>
          <w:bCs/>
          <w:i/>
          <w:sz w:val="24"/>
          <w:szCs w:val="24"/>
        </w:rPr>
        <w:t xml:space="preserve">Средства защиты рук </w:t>
      </w:r>
      <w:r w:rsidR="0053031B" w:rsidRPr="0053031B">
        <w:rPr>
          <w:rFonts w:ascii="Times New Roman" w:hAnsi="Times New Roman" w:cs="Times New Roman"/>
          <w:bCs/>
          <w:i/>
          <w:sz w:val="24"/>
          <w:szCs w:val="24"/>
        </w:rPr>
        <w:t xml:space="preserve">- </w:t>
      </w:r>
      <w:r w:rsidR="0053031B">
        <w:rPr>
          <w:rFonts w:ascii="Times New Roman" w:hAnsi="Times New Roman" w:cs="Times New Roman"/>
          <w:bCs/>
          <w:i/>
          <w:sz w:val="24"/>
          <w:szCs w:val="24"/>
        </w:rPr>
        <w:t>д</w:t>
      </w:r>
      <w:r w:rsidRPr="0053031B">
        <w:rPr>
          <w:rFonts w:ascii="Times New Roman" w:hAnsi="Times New Roman" w:cs="Times New Roman"/>
          <w:bCs/>
          <w:i/>
          <w:sz w:val="24"/>
          <w:szCs w:val="24"/>
        </w:rPr>
        <w:t>иэлектрические перчатки</w:t>
      </w:r>
      <w:r w:rsidRPr="005D65D3">
        <w:rPr>
          <w:rFonts w:ascii="Times New Roman" w:hAnsi="Times New Roman" w:cs="Times New Roman"/>
          <w:b/>
          <w:bCs/>
          <w:sz w:val="24"/>
          <w:szCs w:val="24"/>
        </w:rPr>
        <w:t xml:space="preserve"> </w:t>
      </w:r>
      <w:r w:rsidRPr="005D65D3">
        <w:rPr>
          <w:rFonts w:ascii="Times New Roman" w:hAnsi="Times New Roman" w:cs="Times New Roman"/>
          <w:sz w:val="24"/>
          <w:szCs w:val="24"/>
        </w:rPr>
        <w:t xml:space="preserve">пятипалые, бесшовные, пленочные, с гладкими внешней и внутренней поверхностями. Толщина от 1,3 мм до 3,4 мм. Длина перчаток не менее 350 мм. Предназначены для работы с электрооборудованием при температурах от 50 °С до минус 40 °С, при относительной влажности 95 %. На лицевой стороне каждой перчатки </w:t>
      </w:r>
      <w:r w:rsidR="0053031B">
        <w:rPr>
          <w:rFonts w:ascii="Times New Roman" w:hAnsi="Times New Roman" w:cs="Times New Roman"/>
          <w:sz w:val="24"/>
          <w:szCs w:val="24"/>
        </w:rPr>
        <w:t>находит</w:t>
      </w:r>
      <w:r w:rsidRPr="005D65D3">
        <w:rPr>
          <w:rFonts w:ascii="Times New Roman" w:hAnsi="Times New Roman" w:cs="Times New Roman"/>
          <w:sz w:val="24"/>
          <w:szCs w:val="24"/>
        </w:rPr>
        <w:t xml:space="preserve">ся маркировка с указанием: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товарного знака предприятия;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номера перчатки;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испытательного напряжения;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даты испытания. </w:t>
      </w:r>
    </w:p>
    <w:p w:rsidR="005D65D3" w:rsidRPr="005D65D3" w:rsidRDefault="005D65D3" w:rsidP="0053031B">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Перчатки испыт</w:t>
      </w:r>
      <w:r w:rsidR="0053031B">
        <w:rPr>
          <w:rFonts w:ascii="Times New Roman" w:hAnsi="Times New Roman" w:cs="Times New Roman"/>
          <w:sz w:val="24"/>
          <w:szCs w:val="24"/>
        </w:rPr>
        <w:t>ываются, н</w:t>
      </w:r>
      <w:r w:rsidRPr="005D65D3">
        <w:rPr>
          <w:rFonts w:ascii="Times New Roman" w:hAnsi="Times New Roman" w:cs="Times New Roman"/>
          <w:sz w:val="24"/>
          <w:szCs w:val="24"/>
        </w:rPr>
        <w:t>а поверхности перчаток нан</w:t>
      </w:r>
      <w:r w:rsidR="0053031B">
        <w:rPr>
          <w:rFonts w:ascii="Times New Roman" w:hAnsi="Times New Roman" w:cs="Times New Roman"/>
          <w:sz w:val="24"/>
          <w:szCs w:val="24"/>
        </w:rPr>
        <w:t>осится</w:t>
      </w:r>
      <w:r w:rsidRPr="005D65D3">
        <w:rPr>
          <w:rFonts w:ascii="Times New Roman" w:hAnsi="Times New Roman" w:cs="Times New Roman"/>
          <w:sz w:val="24"/>
          <w:szCs w:val="24"/>
        </w:rPr>
        <w:t xml:space="preserve"> маркировка - «№, Годно до кВ, дата следующего испытания». </w:t>
      </w:r>
    </w:p>
    <w:p w:rsidR="005C7EEF" w:rsidRPr="005C7EEF" w:rsidRDefault="005C7EEF" w:rsidP="00B469E8">
      <w:pPr>
        <w:pStyle w:val="a7"/>
        <w:ind w:firstLine="567"/>
        <w:jc w:val="both"/>
        <w:rPr>
          <w:rFonts w:ascii="Times New Roman" w:hAnsi="Times New Roman" w:cs="Times New Roman"/>
          <w:sz w:val="24"/>
          <w:szCs w:val="24"/>
        </w:rPr>
      </w:pPr>
      <w:r w:rsidRPr="00CF34F5">
        <w:rPr>
          <w:rFonts w:ascii="Times New Roman" w:hAnsi="Times New Roman" w:cs="Times New Roman"/>
          <w:i/>
          <w:sz w:val="24"/>
          <w:szCs w:val="24"/>
        </w:rPr>
        <w:t>Ковры</w:t>
      </w:r>
      <w:r w:rsidR="00B469E8" w:rsidRPr="00CF34F5">
        <w:rPr>
          <w:rFonts w:ascii="Times New Roman" w:hAnsi="Times New Roman" w:cs="Times New Roman"/>
          <w:i/>
          <w:sz w:val="24"/>
          <w:szCs w:val="24"/>
        </w:rPr>
        <w:t xml:space="preserve"> диэлектрические</w:t>
      </w:r>
      <w:r w:rsidR="00CF34F5">
        <w:rPr>
          <w:rFonts w:ascii="Times New Roman" w:hAnsi="Times New Roman" w:cs="Times New Roman"/>
          <w:i/>
          <w:sz w:val="24"/>
          <w:szCs w:val="24"/>
        </w:rPr>
        <w:t>.</w:t>
      </w:r>
      <w:r w:rsidR="00B469E8" w:rsidRPr="00CF34F5">
        <w:rPr>
          <w:rFonts w:ascii="Times New Roman" w:hAnsi="Times New Roman" w:cs="Times New Roman"/>
          <w:sz w:val="24"/>
          <w:szCs w:val="24"/>
        </w:rPr>
        <w:t xml:space="preserve"> </w:t>
      </w:r>
      <w:r w:rsidR="00CF34F5">
        <w:rPr>
          <w:rFonts w:ascii="Times New Roman" w:hAnsi="Times New Roman" w:cs="Times New Roman"/>
          <w:sz w:val="24"/>
          <w:szCs w:val="24"/>
        </w:rPr>
        <w:t>О</w:t>
      </w:r>
      <w:r w:rsidR="00CF34F5" w:rsidRPr="00CF34F5">
        <w:rPr>
          <w:rFonts w:ascii="Times New Roman" w:hAnsi="Times New Roman" w:cs="Times New Roman"/>
          <w:sz w:val="24"/>
          <w:szCs w:val="24"/>
        </w:rPr>
        <w:t xml:space="preserve">сновное назначение </w:t>
      </w:r>
      <w:r w:rsidR="00CF34F5">
        <w:rPr>
          <w:rFonts w:ascii="Times New Roman" w:hAnsi="Times New Roman" w:cs="Times New Roman"/>
          <w:sz w:val="24"/>
          <w:szCs w:val="24"/>
        </w:rPr>
        <w:t>- предупреждение и защита</w:t>
      </w:r>
      <w:r w:rsidR="00CF34F5" w:rsidRPr="00CF34F5">
        <w:rPr>
          <w:rFonts w:ascii="Times New Roman" w:hAnsi="Times New Roman" w:cs="Times New Roman"/>
          <w:sz w:val="24"/>
          <w:szCs w:val="24"/>
        </w:rPr>
        <w:t xml:space="preserve"> рабо</w:t>
      </w:r>
      <w:r w:rsidR="00CF34F5">
        <w:rPr>
          <w:rFonts w:ascii="Times New Roman" w:hAnsi="Times New Roman" w:cs="Times New Roman"/>
          <w:sz w:val="24"/>
          <w:szCs w:val="24"/>
        </w:rPr>
        <w:t>тников</w:t>
      </w:r>
      <w:r w:rsidR="00CF34F5" w:rsidRPr="00CF34F5">
        <w:rPr>
          <w:rFonts w:ascii="Times New Roman" w:hAnsi="Times New Roman" w:cs="Times New Roman"/>
          <w:sz w:val="24"/>
          <w:szCs w:val="24"/>
        </w:rPr>
        <w:t xml:space="preserve"> от возможного поражения электрическим током. </w:t>
      </w:r>
      <w:r w:rsidR="00CF34F5">
        <w:rPr>
          <w:rFonts w:ascii="Times New Roman" w:hAnsi="Times New Roman" w:cs="Times New Roman"/>
          <w:sz w:val="24"/>
          <w:szCs w:val="24"/>
        </w:rPr>
        <w:t>Являются дополнительным</w:t>
      </w:r>
      <w:r w:rsidR="00CF34F5" w:rsidRPr="00CF34F5">
        <w:rPr>
          <w:rFonts w:ascii="Times New Roman" w:hAnsi="Times New Roman" w:cs="Times New Roman"/>
          <w:sz w:val="24"/>
          <w:szCs w:val="24"/>
        </w:rPr>
        <w:t xml:space="preserve"> средство</w:t>
      </w:r>
      <w:r w:rsidR="00CF34F5">
        <w:rPr>
          <w:rFonts w:ascii="Times New Roman" w:hAnsi="Times New Roman" w:cs="Times New Roman"/>
          <w:sz w:val="24"/>
          <w:szCs w:val="24"/>
        </w:rPr>
        <w:t>м</w:t>
      </w:r>
      <w:r w:rsidR="00CF34F5" w:rsidRPr="00CF34F5">
        <w:rPr>
          <w:rFonts w:ascii="Times New Roman" w:hAnsi="Times New Roman" w:cs="Times New Roman"/>
          <w:sz w:val="24"/>
          <w:szCs w:val="24"/>
        </w:rPr>
        <w:t xml:space="preserve"> защиты в закрытых электроустановках с любым уровнем напряжения при работе с выключателями, разъединителями и пускорегулирующей аппаратурой, а также в открытых установках в сухую, безоблачную погоду.</w:t>
      </w:r>
      <w:r w:rsidR="00CF34F5">
        <w:rPr>
          <w:rFonts w:ascii="Times New Roman" w:hAnsi="Times New Roman" w:cs="Times New Roman"/>
          <w:sz w:val="24"/>
          <w:szCs w:val="24"/>
        </w:rPr>
        <w:t xml:space="preserve"> Изготавливаются </w:t>
      </w:r>
      <w:r w:rsidRPr="005C7EEF">
        <w:rPr>
          <w:rFonts w:ascii="Times New Roman" w:hAnsi="Times New Roman" w:cs="Times New Roman"/>
          <w:sz w:val="24"/>
          <w:szCs w:val="24"/>
        </w:rPr>
        <w:t>в соответствии с требованиями стандарт</w:t>
      </w:r>
      <w:r w:rsidR="00CF34F5">
        <w:rPr>
          <w:rFonts w:ascii="Times New Roman" w:hAnsi="Times New Roman" w:cs="Times New Roman"/>
          <w:sz w:val="24"/>
          <w:szCs w:val="24"/>
        </w:rPr>
        <w:t>ов</w:t>
      </w:r>
      <w:r w:rsidRPr="005C7EEF">
        <w:rPr>
          <w:rFonts w:ascii="Times New Roman" w:hAnsi="Times New Roman" w:cs="Times New Roman"/>
          <w:sz w:val="24"/>
          <w:szCs w:val="24"/>
        </w:rPr>
        <w:t xml:space="preserve"> по технологическому регламенту. В зависимости от назначения и условий эксплуатации диэлектрические резиновые ковры </w:t>
      </w:r>
      <w:r w:rsidR="00CF34F5">
        <w:rPr>
          <w:rFonts w:ascii="Times New Roman" w:hAnsi="Times New Roman" w:cs="Times New Roman"/>
          <w:sz w:val="24"/>
          <w:szCs w:val="24"/>
        </w:rPr>
        <w:t xml:space="preserve">делятся на </w:t>
      </w:r>
      <w:r w:rsidRPr="005C7EEF">
        <w:rPr>
          <w:rFonts w:ascii="Times New Roman" w:hAnsi="Times New Roman" w:cs="Times New Roman"/>
          <w:sz w:val="24"/>
          <w:szCs w:val="24"/>
        </w:rPr>
        <w:t>дв</w:t>
      </w:r>
      <w:r w:rsidR="00CF34F5">
        <w:rPr>
          <w:rFonts w:ascii="Times New Roman" w:hAnsi="Times New Roman" w:cs="Times New Roman"/>
          <w:sz w:val="24"/>
          <w:szCs w:val="24"/>
        </w:rPr>
        <w:t>е</w:t>
      </w:r>
      <w:r w:rsidRPr="005C7EEF">
        <w:rPr>
          <w:rFonts w:ascii="Times New Roman" w:hAnsi="Times New Roman" w:cs="Times New Roman"/>
          <w:sz w:val="24"/>
          <w:szCs w:val="24"/>
        </w:rPr>
        <w:t xml:space="preserve"> группы</w:t>
      </w:r>
      <w:r w:rsidR="00CF34F5">
        <w:rPr>
          <w:rFonts w:ascii="Times New Roman" w:hAnsi="Times New Roman" w:cs="Times New Roman"/>
          <w:sz w:val="24"/>
          <w:szCs w:val="24"/>
        </w:rPr>
        <w:t xml:space="preserve"> -</w:t>
      </w:r>
      <w:r w:rsidRPr="005C7EEF">
        <w:rPr>
          <w:rFonts w:ascii="Times New Roman" w:hAnsi="Times New Roman" w:cs="Times New Roman"/>
          <w:sz w:val="24"/>
          <w:szCs w:val="24"/>
        </w:rPr>
        <w:t xml:space="preserve"> в зависимости от температурног</w:t>
      </w:r>
      <w:r w:rsidR="00CF34F5">
        <w:rPr>
          <w:rFonts w:ascii="Times New Roman" w:hAnsi="Times New Roman" w:cs="Times New Roman"/>
          <w:sz w:val="24"/>
          <w:szCs w:val="24"/>
        </w:rPr>
        <w:t>о режима и маслобензостойкости, имеют</w:t>
      </w:r>
      <w:r w:rsidRPr="005C7EEF">
        <w:rPr>
          <w:rFonts w:ascii="Times New Roman" w:hAnsi="Times New Roman" w:cs="Times New Roman"/>
          <w:sz w:val="24"/>
          <w:szCs w:val="24"/>
        </w:rPr>
        <w:t xml:space="preserve"> рифленую лицевую поверхность</w:t>
      </w:r>
      <w:r w:rsidR="00CF34F5">
        <w:rPr>
          <w:rFonts w:ascii="Times New Roman" w:hAnsi="Times New Roman" w:cs="Times New Roman"/>
          <w:sz w:val="24"/>
          <w:szCs w:val="24"/>
        </w:rPr>
        <w:t>. На</w:t>
      </w:r>
      <w:r w:rsidRPr="005C7EEF">
        <w:rPr>
          <w:rFonts w:ascii="Times New Roman" w:hAnsi="Times New Roman" w:cs="Times New Roman"/>
          <w:sz w:val="24"/>
          <w:szCs w:val="24"/>
        </w:rPr>
        <w:t xml:space="preserve"> лицевой поверхности ковров не допускаются трещины, посторонние включения, отверстия, а также раковины</w:t>
      </w:r>
      <w:r w:rsidR="00CF34F5">
        <w:rPr>
          <w:rFonts w:ascii="Times New Roman" w:hAnsi="Times New Roman" w:cs="Times New Roman"/>
          <w:sz w:val="24"/>
          <w:szCs w:val="24"/>
        </w:rPr>
        <w:t>. Проходят испытания и имеют маркировку.</w:t>
      </w:r>
    </w:p>
    <w:p w:rsidR="005D65D3" w:rsidRPr="005D65D3" w:rsidRDefault="005D65D3" w:rsidP="0053031B">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 xml:space="preserve">Замена осуществляется при разрыве (проколе) и при износе подошвы или верхнего изолирующего слоя, отрицательных результатах испытаний в лаборатории. </w:t>
      </w:r>
    </w:p>
    <w:p w:rsidR="007C65D0" w:rsidRPr="005D65D3" w:rsidRDefault="007C65D0" w:rsidP="005D65D3">
      <w:pPr>
        <w:pStyle w:val="a7"/>
        <w:jc w:val="both"/>
        <w:rPr>
          <w:rFonts w:ascii="Times New Roman" w:hAnsi="Times New Roman" w:cs="Times New Roman"/>
          <w:sz w:val="24"/>
          <w:szCs w:val="24"/>
        </w:rPr>
      </w:pPr>
    </w:p>
    <w:p w:rsidR="007C65D0" w:rsidRPr="00D16D86" w:rsidRDefault="00D312E9" w:rsidP="00D16D86">
      <w:pPr>
        <w:pStyle w:val="a7"/>
        <w:numPr>
          <w:ilvl w:val="0"/>
          <w:numId w:val="1"/>
        </w:numPr>
        <w:jc w:val="center"/>
        <w:rPr>
          <w:rFonts w:ascii="Times New Roman" w:hAnsi="Times New Roman" w:cs="Times New Roman"/>
          <w:b/>
          <w:sz w:val="24"/>
          <w:szCs w:val="24"/>
        </w:rPr>
      </w:pPr>
      <w:r>
        <w:rPr>
          <w:rFonts w:ascii="Times New Roman" w:hAnsi="Times New Roman" w:cs="Times New Roman"/>
          <w:b/>
          <w:bCs/>
          <w:sz w:val="24"/>
          <w:szCs w:val="24"/>
        </w:rPr>
        <w:t xml:space="preserve">ПОРЯДОК СОДЕРЖАНИЯ СИЗ. </w:t>
      </w:r>
      <w:r w:rsidR="00D16D86" w:rsidRPr="00D16D86">
        <w:rPr>
          <w:rFonts w:ascii="Times New Roman" w:hAnsi="Times New Roman" w:cs="Times New Roman"/>
          <w:b/>
          <w:bCs/>
          <w:sz w:val="24"/>
          <w:szCs w:val="24"/>
        </w:rPr>
        <w:t>У</w:t>
      </w:r>
      <w:r w:rsidR="00D16D86">
        <w:rPr>
          <w:rFonts w:ascii="Times New Roman" w:hAnsi="Times New Roman" w:cs="Times New Roman"/>
          <w:b/>
          <w:bCs/>
          <w:sz w:val="24"/>
          <w:szCs w:val="24"/>
        </w:rPr>
        <w:t>ХОД И ХРАНЕНИЕ.</w:t>
      </w:r>
    </w:p>
    <w:p w:rsidR="00D16D86" w:rsidRDefault="00D16D86" w:rsidP="00D16D86">
      <w:pPr>
        <w:pStyle w:val="a7"/>
        <w:jc w:val="center"/>
        <w:rPr>
          <w:rFonts w:ascii="Times New Roman" w:hAnsi="Times New Roman" w:cs="Times New Roman"/>
          <w:b/>
          <w:bCs/>
          <w:sz w:val="24"/>
          <w:szCs w:val="24"/>
        </w:rPr>
      </w:pPr>
    </w:p>
    <w:p w:rsidR="00916345" w:rsidRPr="00916345" w:rsidRDefault="00916345" w:rsidP="00916345">
      <w:pPr>
        <w:pStyle w:val="a7"/>
        <w:ind w:firstLine="567"/>
        <w:jc w:val="both"/>
        <w:rPr>
          <w:rFonts w:ascii="Times New Roman" w:hAnsi="Times New Roman" w:cs="Times New Roman"/>
          <w:sz w:val="24"/>
          <w:szCs w:val="24"/>
        </w:rPr>
      </w:pPr>
      <w:r w:rsidRPr="00916345">
        <w:rPr>
          <w:rFonts w:ascii="Times New Roman" w:hAnsi="Times New Roman" w:cs="Times New Roman"/>
          <w:sz w:val="24"/>
          <w:szCs w:val="24"/>
        </w:rPr>
        <w:t xml:space="preserve">Средства защиты </w:t>
      </w:r>
      <w:r w:rsidR="00C71B09">
        <w:rPr>
          <w:rFonts w:ascii="Times New Roman" w:hAnsi="Times New Roman" w:cs="Times New Roman"/>
          <w:sz w:val="24"/>
          <w:szCs w:val="24"/>
        </w:rPr>
        <w:t xml:space="preserve">выдаются работнику в личное пользование для выполнения трудовых функций, обусловленных трудовым договором и </w:t>
      </w:r>
      <w:r>
        <w:rPr>
          <w:rFonts w:ascii="Times New Roman" w:hAnsi="Times New Roman" w:cs="Times New Roman"/>
          <w:sz w:val="24"/>
          <w:szCs w:val="24"/>
        </w:rPr>
        <w:t>подлежат</w:t>
      </w:r>
      <w:r w:rsidRPr="00916345">
        <w:rPr>
          <w:rFonts w:ascii="Times New Roman" w:hAnsi="Times New Roman" w:cs="Times New Roman"/>
          <w:sz w:val="24"/>
          <w:szCs w:val="24"/>
        </w:rPr>
        <w:t xml:space="preserve"> хран</w:t>
      </w:r>
      <w:r>
        <w:rPr>
          <w:rFonts w:ascii="Times New Roman" w:hAnsi="Times New Roman" w:cs="Times New Roman"/>
          <w:sz w:val="24"/>
          <w:szCs w:val="24"/>
        </w:rPr>
        <w:t>ению</w:t>
      </w:r>
      <w:r w:rsidRPr="00916345">
        <w:rPr>
          <w:rFonts w:ascii="Times New Roman" w:hAnsi="Times New Roman" w:cs="Times New Roman"/>
          <w:sz w:val="24"/>
          <w:szCs w:val="24"/>
        </w:rPr>
        <w:t xml:space="preserve"> в условиях</w:t>
      </w:r>
      <w:r w:rsidR="00C71B09">
        <w:rPr>
          <w:rFonts w:ascii="Times New Roman" w:hAnsi="Times New Roman" w:cs="Times New Roman"/>
          <w:sz w:val="24"/>
          <w:szCs w:val="24"/>
        </w:rPr>
        <w:t>, обеспечивающих их исправность,</w:t>
      </w:r>
      <w:r w:rsidRPr="00916345">
        <w:rPr>
          <w:rFonts w:ascii="Times New Roman" w:hAnsi="Times New Roman" w:cs="Times New Roman"/>
          <w:sz w:val="24"/>
          <w:szCs w:val="24"/>
        </w:rPr>
        <w:t xml:space="preserve"> пригодность к </w:t>
      </w:r>
      <w:r>
        <w:rPr>
          <w:rFonts w:ascii="Times New Roman" w:hAnsi="Times New Roman" w:cs="Times New Roman"/>
          <w:sz w:val="24"/>
          <w:szCs w:val="24"/>
        </w:rPr>
        <w:t>дальнейшей эксплуатации</w:t>
      </w:r>
      <w:r w:rsidRPr="00916345">
        <w:rPr>
          <w:rFonts w:ascii="Times New Roman" w:hAnsi="Times New Roman" w:cs="Times New Roman"/>
          <w:sz w:val="24"/>
          <w:szCs w:val="24"/>
        </w:rPr>
        <w:t xml:space="preserve">. </w:t>
      </w:r>
    </w:p>
    <w:p w:rsidR="007C65D0" w:rsidRPr="004C1969" w:rsidRDefault="004C1969" w:rsidP="00501FEC">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Для хранения выданных СИЗ работникам предоставляются оборудованные помещения</w:t>
      </w:r>
      <w:r w:rsidR="00B0044E">
        <w:rPr>
          <w:rFonts w:ascii="Times New Roman" w:hAnsi="Times New Roman" w:cs="Times New Roman"/>
          <w:sz w:val="24"/>
          <w:szCs w:val="24"/>
        </w:rPr>
        <w:t>, зоны</w:t>
      </w:r>
      <w:r w:rsidRPr="004C1969">
        <w:rPr>
          <w:rFonts w:ascii="Times New Roman" w:hAnsi="Times New Roman" w:cs="Times New Roman"/>
          <w:sz w:val="24"/>
          <w:szCs w:val="24"/>
        </w:rPr>
        <w:t xml:space="preserve"> (гардеробные)</w:t>
      </w:r>
      <w:r w:rsidR="00916345">
        <w:rPr>
          <w:rFonts w:ascii="Times New Roman" w:hAnsi="Times New Roman" w:cs="Times New Roman"/>
          <w:sz w:val="24"/>
          <w:szCs w:val="24"/>
        </w:rPr>
        <w:t>, шкафы для хранения</w:t>
      </w:r>
      <w:r w:rsidR="00501FEC">
        <w:rPr>
          <w:rFonts w:ascii="Times New Roman" w:hAnsi="Times New Roman" w:cs="Times New Roman"/>
          <w:sz w:val="24"/>
          <w:szCs w:val="24"/>
        </w:rPr>
        <w:t>. В</w:t>
      </w:r>
      <w:r w:rsidRPr="004C1969">
        <w:rPr>
          <w:rFonts w:ascii="Times New Roman" w:hAnsi="Times New Roman" w:cs="Times New Roman"/>
          <w:sz w:val="24"/>
          <w:szCs w:val="24"/>
        </w:rPr>
        <w:t xml:space="preserve"> зависимости от условий труда в структурных подразделениях </w:t>
      </w:r>
      <w:r w:rsidR="00501FEC">
        <w:rPr>
          <w:rFonts w:ascii="Times New Roman" w:hAnsi="Times New Roman" w:cs="Times New Roman"/>
          <w:sz w:val="24"/>
          <w:szCs w:val="24"/>
        </w:rPr>
        <w:t>имеются</w:t>
      </w:r>
      <w:r w:rsidRPr="004C1969">
        <w:rPr>
          <w:rFonts w:ascii="Times New Roman" w:hAnsi="Times New Roman" w:cs="Times New Roman"/>
          <w:sz w:val="24"/>
          <w:szCs w:val="24"/>
        </w:rPr>
        <w:t xml:space="preserve"> комнаты для </w:t>
      </w:r>
      <w:r w:rsidR="00501FEC">
        <w:rPr>
          <w:rFonts w:ascii="Times New Roman" w:hAnsi="Times New Roman" w:cs="Times New Roman"/>
          <w:sz w:val="24"/>
          <w:szCs w:val="24"/>
        </w:rPr>
        <w:t xml:space="preserve">хранения и </w:t>
      </w:r>
      <w:r w:rsidRPr="004C1969">
        <w:rPr>
          <w:rFonts w:ascii="Times New Roman" w:hAnsi="Times New Roman" w:cs="Times New Roman"/>
          <w:sz w:val="24"/>
          <w:szCs w:val="24"/>
        </w:rPr>
        <w:t xml:space="preserve">сушки </w:t>
      </w:r>
      <w:r w:rsidR="00916345">
        <w:rPr>
          <w:rFonts w:ascii="Times New Roman" w:hAnsi="Times New Roman" w:cs="Times New Roman"/>
          <w:sz w:val="24"/>
          <w:szCs w:val="24"/>
        </w:rPr>
        <w:t>СИЗ</w:t>
      </w:r>
      <w:r w:rsidR="00501FEC">
        <w:rPr>
          <w:rFonts w:ascii="Times New Roman" w:hAnsi="Times New Roman" w:cs="Times New Roman"/>
          <w:sz w:val="24"/>
          <w:szCs w:val="24"/>
        </w:rPr>
        <w:t>.</w:t>
      </w:r>
      <w:r w:rsidR="009974B3">
        <w:rPr>
          <w:rFonts w:ascii="Times New Roman" w:hAnsi="Times New Roman" w:cs="Times New Roman"/>
          <w:sz w:val="24"/>
          <w:szCs w:val="24"/>
        </w:rPr>
        <w:t xml:space="preserve"> В помещении обеспечивается наличие </w:t>
      </w:r>
      <w:r w:rsidR="009974B3" w:rsidRPr="004C1969">
        <w:rPr>
          <w:rFonts w:ascii="Times New Roman" w:hAnsi="Times New Roman" w:cs="Times New Roman"/>
          <w:sz w:val="24"/>
          <w:szCs w:val="24"/>
        </w:rPr>
        <w:t>постоянных токов воздуха, достаточных для сушки вещей (приточная или вытяжная вентиляция).</w:t>
      </w:r>
    </w:p>
    <w:p w:rsidR="007C65D0" w:rsidRDefault="004C1969" w:rsidP="00501FEC">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Полученные СИЗ работник хранит в личном шкафчике для одежды, имеющемся в подразделении.</w:t>
      </w:r>
      <w:r w:rsidR="00083943">
        <w:rPr>
          <w:rFonts w:ascii="Times New Roman" w:hAnsi="Times New Roman" w:cs="Times New Roman"/>
          <w:sz w:val="24"/>
          <w:szCs w:val="24"/>
        </w:rPr>
        <w:t xml:space="preserve"> Запрещено сушить любые СИЗ на радиаторах отопления.</w:t>
      </w:r>
    </w:p>
    <w:p w:rsidR="0045735E" w:rsidRPr="004C1969" w:rsidRDefault="0045735E" w:rsidP="00501FEC">
      <w:pPr>
        <w:pStyle w:val="a7"/>
        <w:ind w:firstLine="567"/>
        <w:jc w:val="both"/>
        <w:rPr>
          <w:rFonts w:ascii="Times New Roman" w:hAnsi="Times New Roman" w:cs="Times New Roman"/>
          <w:sz w:val="24"/>
          <w:szCs w:val="24"/>
        </w:rPr>
      </w:pPr>
      <w:r>
        <w:rPr>
          <w:rFonts w:ascii="Times New Roman" w:hAnsi="Times New Roman" w:cs="Times New Roman"/>
          <w:sz w:val="24"/>
          <w:szCs w:val="24"/>
        </w:rPr>
        <w:t>Одежда хранится в подвешенном состоянии (на плечиках, крючке)</w:t>
      </w:r>
      <w:r w:rsidR="00CB383B">
        <w:rPr>
          <w:rFonts w:ascii="Times New Roman" w:hAnsi="Times New Roman" w:cs="Times New Roman"/>
          <w:sz w:val="24"/>
          <w:szCs w:val="24"/>
        </w:rPr>
        <w:t>.</w:t>
      </w:r>
    </w:p>
    <w:p w:rsidR="00910BDE" w:rsidRPr="006A0BFB" w:rsidRDefault="003A0907" w:rsidP="00B0044E">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Обувь </w:t>
      </w:r>
      <w:r w:rsidRPr="006A0BFB">
        <w:rPr>
          <w:rFonts w:ascii="Times New Roman" w:hAnsi="Times New Roman" w:cs="Times New Roman"/>
          <w:sz w:val="24"/>
          <w:szCs w:val="24"/>
        </w:rPr>
        <w:t>очищается от загрязнений, протирается влажной ветошью, вытирается насухо и помещается дл</w:t>
      </w:r>
      <w:r w:rsidR="009E3F32" w:rsidRPr="006A0BFB">
        <w:rPr>
          <w:rFonts w:ascii="Times New Roman" w:hAnsi="Times New Roman" w:cs="Times New Roman"/>
          <w:sz w:val="24"/>
          <w:szCs w:val="24"/>
        </w:rPr>
        <w:t>я просушки обувь</w:t>
      </w:r>
      <w:r w:rsidR="004C1969" w:rsidRPr="006A0BFB">
        <w:rPr>
          <w:rFonts w:ascii="Times New Roman" w:hAnsi="Times New Roman" w:cs="Times New Roman"/>
          <w:sz w:val="24"/>
          <w:szCs w:val="24"/>
        </w:rPr>
        <w:t xml:space="preserve"> на </w:t>
      </w:r>
      <w:r w:rsidR="00910BDE" w:rsidRPr="006A0BFB">
        <w:rPr>
          <w:rFonts w:ascii="Times New Roman" w:hAnsi="Times New Roman" w:cs="Times New Roman"/>
          <w:sz w:val="24"/>
          <w:szCs w:val="24"/>
        </w:rPr>
        <w:t xml:space="preserve">решетку, </w:t>
      </w:r>
      <w:r w:rsidR="004C1969" w:rsidRPr="006A0BFB">
        <w:rPr>
          <w:rFonts w:ascii="Times New Roman" w:hAnsi="Times New Roman" w:cs="Times New Roman"/>
          <w:sz w:val="24"/>
          <w:szCs w:val="24"/>
        </w:rPr>
        <w:t>решетчаты</w:t>
      </w:r>
      <w:r w:rsidR="009E3F32" w:rsidRPr="006A0BFB">
        <w:rPr>
          <w:rFonts w:ascii="Times New Roman" w:hAnsi="Times New Roman" w:cs="Times New Roman"/>
          <w:sz w:val="24"/>
          <w:szCs w:val="24"/>
        </w:rPr>
        <w:t>й</w:t>
      </w:r>
      <w:r w:rsidR="004C1969" w:rsidRPr="006A0BFB">
        <w:rPr>
          <w:rFonts w:ascii="Times New Roman" w:hAnsi="Times New Roman" w:cs="Times New Roman"/>
          <w:sz w:val="24"/>
          <w:szCs w:val="24"/>
        </w:rPr>
        <w:t xml:space="preserve"> стеллаж</w:t>
      </w:r>
      <w:r w:rsidR="00B13351" w:rsidRPr="006A0BFB">
        <w:rPr>
          <w:rFonts w:ascii="Times New Roman" w:hAnsi="Times New Roman" w:cs="Times New Roman"/>
          <w:sz w:val="24"/>
          <w:szCs w:val="24"/>
        </w:rPr>
        <w:t xml:space="preserve">, </w:t>
      </w:r>
      <w:r w:rsidR="00B13351" w:rsidRPr="006A0BFB">
        <w:rPr>
          <w:rFonts w:ascii="Times New Roman" w:hAnsi="Times New Roman" w:cs="Times New Roman"/>
          <w:sz w:val="24"/>
          <w:szCs w:val="24"/>
          <w:lang w:eastAsia="ru-RU"/>
        </w:rPr>
        <w:t>без попадания прямых солнечных лучей на обувь</w:t>
      </w:r>
      <w:r w:rsidR="004C1969" w:rsidRPr="006A0BFB">
        <w:rPr>
          <w:rFonts w:ascii="Times New Roman" w:hAnsi="Times New Roman" w:cs="Times New Roman"/>
          <w:sz w:val="24"/>
          <w:szCs w:val="24"/>
        </w:rPr>
        <w:t xml:space="preserve">. </w:t>
      </w:r>
      <w:r w:rsidR="006A0BFB" w:rsidRPr="006A0BFB">
        <w:rPr>
          <w:rFonts w:ascii="Times New Roman" w:eastAsia="Times New Roman" w:hAnsi="Times New Roman" w:cs="Times New Roman"/>
          <w:sz w:val="24"/>
          <w:szCs w:val="24"/>
          <w:lang w:eastAsia="ru-RU"/>
        </w:rPr>
        <w:t>Не реже одного раза в неделю, смазывать обувь специальным кремом с последующей полировкой ее поверхности мягким материалом.</w:t>
      </w:r>
    </w:p>
    <w:p w:rsidR="00417B1F" w:rsidRPr="00B13351" w:rsidRDefault="00417B1F" w:rsidP="00417B1F">
      <w:pPr>
        <w:pStyle w:val="a7"/>
        <w:ind w:firstLine="567"/>
        <w:jc w:val="both"/>
        <w:rPr>
          <w:rFonts w:ascii="Times New Roman" w:hAnsi="Times New Roman" w:cs="Times New Roman"/>
          <w:sz w:val="24"/>
          <w:szCs w:val="24"/>
          <w:lang w:eastAsia="ru-RU"/>
        </w:rPr>
      </w:pPr>
      <w:r w:rsidRPr="006A0BFB">
        <w:rPr>
          <w:rFonts w:ascii="Times New Roman" w:hAnsi="Times New Roman" w:cs="Times New Roman"/>
          <w:sz w:val="24"/>
          <w:szCs w:val="24"/>
          <w:lang w:eastAsia="ru-RU"/>
        </w:rPr>
        <w:t xml:space="preserve">Валяная обувь </w:t>
      </w:r>
      <w:r w:rsidR="00B13351" w:rsidRPr="006A0BFB">
        <w:rPr>
          <w:rFonts w:ascii="Times New Roman" w:hAnsi="Times New Roman" w:cs="Times New Roman"/>
          <w:sz w:val="24"/>
          <w:szCs w:val="24"/>
          <w:lang w:eastAsia="ru-RU"/>
        </w:rPr>
        <w:t xml:space="preserve">подлежит чистке сухой щеткой по направлению ворса, просушке, </w:t>
      </w:r>
      <w:r w:rsidRPr="006A0BFB">
        <w:rPr>
          <w:rFonts w:ascii="Times New Roman" w:hAnsi="Times New Roman" w:cs="Times New Roman"/>
          <w:sz w:val="24"/>
          <w:szCs w:val="24"/>
          <w:lang w:eastAsia="ru-RU"/>
        </w:rPr>
        <w:t>хран</w:t>
      </w:r>
      <w:r w:rsidR="00B13351" w:rsidRPr="006A0BFB">
        <w:rPr>
          <w:rFonts w:ascii="Times New Roman" w:hAnsi="Times New Roman" w:cs="Times New Roman"/>
          <w:sz w:val="24"/>
          <w:szCs w:val="24"/>
          <w:lang w:eastAsia="ru-RU"/>
        </w:rPr>
        <w:t>ению</w:t>
      </w:r>
      <w:r w:rsidRPr="006A0BFB">
        <w:rPr>
          <w:rFonts w:ascii="Times New Roman" w:hAnsi="Times New Roman" w:cs="Times New Roman"/>
          <w:sz w:val="24"/>
          <w:szCs w:val="24"/>
          <w:lang w:eastAsia="ru-RU"/>
        </w:rPr>
        <w:t xml:space="preserve"> в сухом, хорошо проветриваемом помещении, с</w:t>
      </w:r>
      <w:r>
        <w:rPr>
          <w:rFonts w:ascii="Times New Roman" w:hAnsi="Times New Roman" w:cs="Times New Roman"/>
          <w:sz w:val="24"/>
          <w:szCs w:val="24"/>
          <w:lang w:eastAsia="ru-RU"/>
        </w:rPr>
        <w:t xml:space="preserve"> достаточным доступом</w:t>
      </w:r>
      <w:r w:rsidRPr="00417B1F">
        <w:rPr>
          <w:rFonts w:ascii="Times New Roman" w:hAnsi="Times New Roman" w:cs="Times New Roman"/>
          <w:sz w:val="24"/>
          <w:szCs w:val="24"/>
          <w:lang w:eastAsia="ru-RU"/>
        </w:rPr>
        <w:t xml:space="preserve"> воздуха</w:t>
      </w:r>
      <w:r>
        <w:rPr>
          <w:rFonts w:ascii="Times New Roman" w:hAnsi="Times New Roman" w:cs="Times New Roman"/>
          <w:sz w:val="24"/>
          <w:szCs w:val="24"/>
          <w:lang w:eastAsia="ru-RU"/>
        </w:rPr>
        <w:t xml:space="preserve">. </w:t>
      </w:r>
      <w:r w:rsidRPr="00417B1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Рекомендуется наличие </w:t>
      </w:r>
      <w:r w:rsidRPr="00417B1F">
        <w:rPr>
          <w:rFonts w:ascii="Times New Roman" w:hAnsi="Times New Roman" w:cs="Times New Roman"/>
          <w:sz w:val="24"/>
          <w:szCs w:val="24"/>
          <w:lang w:eastAsia="ru-RU"/>
        </w:rPr>
        <w:t>противомольн</w:t>
      </w:r>
      <w:r>
        <w:rPr>
          <w:rFonts w:ascii="Times New Roman" w:hAnsi="Times New Roman" w:cs="Times New Roman"/>
          <w:sz w:val="24"/>
          <w:szCs w:val="24"/>
          <w:lang w:eastAsia="ru-RU"/>
        </w:rPr>
        <w:t>ого</w:t>
      </w:r>
      <w:r w:rsidRPr="00417B1F">
        <w:rPr>
          <w:rFonts w:ascii="Times New Roman" w:hAnsi="Times New Roman" w:cs="Times New Roman"/>
          <w:sz w:val="24"/>
          <w:szCs w:val="24"/>
          <w:lang w:eastAsia="ru-RU"/>
        </w:rPr>
        <w:t xml:space="preserve"> </w:t>
      </w:r>
      <w:r w:rsidRPr="00B13351">
        <w:rPr>
          <w:rFonts w:ascii="Times New Roman" w:hAnsi="Times New Roman" w:cs="Times New Roman"/>
          <w:sz w:val="24"/>
          <w:szCs w:val="24"/>
          <w:lang w:eastAsia="ru-RU"/>
        </w:rPr>
        <w:t>саше</w:t>
      </w:r>
      <w:r w:rsidR="00B13351" w:rsidRPr="00B13351">
        <w:rPr>
          <w:rFonts w:ascii="Times New Roman" w:hAnsi="Times New Roman" w:cs="Times New Roman"/>
          <w:sz w:val="24"/>
          <w:szCs w:val="24"/>
          <w:lang w:eastAsia="ru-RU"/>
        </w:rPr>
        <w:t xml:space="preserve"> (</w:t>
      </w:r>
      <w:r w:rsidR="00B13351" w:rsidRPr="00B13351">
        <w:rPr>
          <w:rFonts w:ascii="Times New Roman" w:eastAsia="Times New Roman" w:hAnsi="Times New Roman" w:cs="Times New Roman"/>
          <w:sz w:val="24"/>
          <w:szCs w:val="24"/>
          <w:lang w:eastAsia="ru-RU"/>
        </w:rPr>
        <w:t>инсектицидных средств)</w:t>
      </w:r>
      <w:r w:rsidRPr="00B13351">
        <w:rPr>
          <w:rFonts w:ascii="Times New Roman" w:hAnsi="Times New Roman" w:cs="Times New Roman"/>
          <w:sz w:val="24"/>
          <w:szCs w:val="24"/>
          <w:lang w:eastAsia="ru-RU"/>
        </w:rPr>
        <w:t>.</w:t>
      </w:r>
    </w:p>
    <w:p w:rsidR="004C1969" w:rsidRPr="004C1969" w:rsidRDefault="00910BDE" w:rsidP="00B0044E">
      <w:pPr>
        <w:pStyle w:val="a7"/>
        <w:ind w:firstLine="567"/>
        <w:jc w:val="both"/>
        <w:rPr>
          <w:rFonts w:ascii="Times New Roman" w:hAnsi="Times New Roman" w:cs="Times New Roman"/>
          <w:sz w:val="24"/>
          <w:szCs w:val="24"/>
        </w:rPr>
      </w:pPr>
      <w:r>
        <w:rPr>
          <w:rFonts w:ascii="Times New Roman" w:hAnsi="Times New Roman" w:cs="Times New Roman"/>
          <w:sz w:val="24"/>
          <w:szCs w:val="24"/>
        </w:rPr>
        <w:lastRenderedPageBreak/>
        <w:t>Одежда и обувь распределяется равномерно, с целью обеспечения,</w:t>
      </w:r>
      <w:r w:rsidR="004C1969" w:rsidRPr="004C1969">
        <w:rPr>
          <w:rFonts w:ascii="Times New Roman" w:hAnsi="Times New Roman" w:cs="Times New Roman"/>
          <w:sz w:val="24"/>
          <w:szCs w:val="24"/>
        </w:rPr>
        <w:t xml:space="preserve"> постепенно</w:t>
      </w:r>
      <w:r>
        <w:rPr>
          <w:rFonts w:ascii="Times New Roman" w:hAnsi="Times New Roman" w:cs="Times New Roman"/>
          <w:sz w:val="24"/>
          <w:szCs w:val="24"/>
        </w:rPr>
        <w:t>го высыхания</w:t>
      </w:r>
      <w:r w:rsidR="0045735E">
        <w:rPr>
          <w:rFonts w:ascii="Times New Roman" w:hAnsi="Times New Roman" w:cs="Times New Roman"/>
          <w:sz w:val="24"/>
          <w:szCs w:val="24"/>
        </w:rPr>
        <w:t>,</w:t>
      </w:r>
      <w:r w:rsidR="009974B3">
        <w:rPr>
          <w:rFonts w:ascii="Times New Roman" w:hAnsi="Times New Roman" w:cs="Times New Roman"/>
          <w:sz w:val="24"/>
          <w:szCs w:val="24"/>
        </w:rPr>
        <w:t xml:space="preserve"> </w:t>
      </w:r>
      <w:r w:rsidR="0045735E">
        <w:rPr>
          <w:rFonts w:ascii="Times New Roman" w:hAnsi="Times New Roman" w:cs="Times New Roman"/>
          <w:sz w:val="24"/>
          <w:szCs w:val="24"/>
        </w:rPr>
        <w:t xml:space="preserve">при </w:t>
      </w:r>
      <w:r w:rsidR="009974B3">
        <w:rPr>
          <w:rFonts w:ascii="Times New Roman" w:hAnsi="Times New Roman" w:cs="Times New Roman"/>
          <w:sz w:val="24"/>
          <w:szCs w:val="24"/>
        </w:rPr>
        <w:t>достаточной циркуляции воздуха</w:t>
      </w:r>
      <w:r w:rsidR="0045735E">
        <w:rPr>
          <w:rFonts w:ascii="Times New Roman" w:hAnsi="Times New Roman" w:cs="Times New Roman"/>
          <w:sz w:val="24"/>
          <w:szCs w:val="24"/>
        </w:rPr>
        <w:t xml:space="preserve"> с исключением контакта с отопительными приборами</w:t>
      </w:r>
      <w:r w:rsidR="004C1969" w:rsidRPr="004C1969">
        <w:rPr>
          <w:rFonts w:ascii="Times New Roman" w:hAnsi="Times New Roman" w:cs="Times New Roman"/>
          <w:sz w:val="24"/>
          <w:szCs w:val="24"/>
        </w:rPr>
        <w:t xml:space="preserve">. </w:t>
      </w:r>
    </w:p>
    <w:p w:rsidR="00C94491" w:rsidRDefault="000D07B5" w:rsidP="00DF353F">
      <w:pPr>
        <w:pStyle w:val="a7"/>
        <w:ind w:firstLine="567"/>
        <w:jc w:val="both"/>
        <w:rPr>
          <w:rFonts w:ascii="Times New Roman" w:hAnsi="Times New Roman" w:cs="Times New Roman"/>
          <w:sz w:val="24"/>
          <w:szCs w:val="24"/>
        </w:rPr>
      </w:pPr>
      <w:r w:rsidRPr="00574B14">
        <w:rPr>
          <w:rFonts w:ascii="Times New Roman" w:hAnsi="Times New Roman" w:cs="Times New Roman"/>
          <w:sz w:val="24"/>
          <w:szCs w:val="24"/>
        </w:rPr>
        <w:t>Фартук из полимерных материалов с нагрудником</w:t>
      </w:r>
      <w:r>
        <w:rPr>
          <w:rFonts w:ascii="Times New Roman" w:hAnsi="Times New Roman" w:cs="Times New Roman"/>
          <w:sz w:val="24"/>
          <w:szCs w:val="24"/>
        </w:rPr>
        <w:t xml:space="preserve"> – очищается после каждого использования, протирается сначала влажной, затем сухой ветошью. Хранится в подвешенном состоянии.</w:t>
      </w:r>
    </w:p>
    <w:p w:rsidR="006E582F" w:rsidRDefault="00DF353F" w:rsidP="00DF353F">
      <w:pPr>
        <w:pStyle w:val="a7"/>
        <w:ind w:firstLine="567"/>
        <w:jc w:val="both"/>
        <w:rPr>
          <w:rFonts w:ascii="Times New Roman" w:hAnsi="Times New Roman" w:cs="Times New Roman"/>
          <w:sz w:val="24"/>
          <w:szCs w:val="24"/>
        </w:rPr>
      </w:pPr>
      <w:r w:rsidRPr="00DF353F">
        <w:rPr>
          <w:rFonts w:ascii="Times New Roman" w:hAnsi="Times New Roman" w:cs="Times New Roman"/>
          <w:sz w:val="24"/>
          <w:szCs w:val="24"/>
        </w:rPr>
        <w:t xml:space="preserve">Находящиеся в эксплуатации средства защиты из резины следует хранить </w:t>
      </w:r>
      <w:r w:rsidR="006A5B09" w:rsidRPr="00DF353F">
        <w:rPr>
          <w:rFonts w:ascii="Times New Roman" w:hAnsi="Times New Roman" w:cs="Times New Roman"/>
          <w:sz w:val="24"/>
          <w:szCs w:val="24"/>
        </w:rPr>
        <w:t>в сухом помещении при температуре 0-30°С</w:t>
      </w:r>
      <w:r w:rsidR="006A5B09">
        <w:rPr>
          <w:rFonts w:ascii="Times New Roman" w:hAnsi="Times New Roman" w:cs="Times New Roman"/>
          <w:sz w:val="24"/>
          <w:szCs w:val="24"/>
        </w:rPr>
        <w:t xml:space="preserve">, </w:t>
      </w:r>
      <w:r w:rsidRPr="00DF353F">
        <w:rPr>
          <w:rFonts w:ascii="Times New Roman" w:hAnsi="Times New Roman" w:cs="Times New Roman"/>
          <w:sz w:val="24"/>
          <w:szCs w:val="24"/>
        </w:rPr>
        <w:t xml:space="preserve">в шкафах, на стеллажах, полках, в ящиках и т.п. </w:t>
      </w:r>
      <w:r w:rsidR="006A5B09">
        <w:rPr>
          <w:rFonts w:ascii="Times New Roman" w:hAnsi="Times New Roman" w:cs="Times New Roman"/>
          <w:sz w:val="24"/>
          <w:szCs w:val="24"/>
        </w:rPr>
        <w:t>(</w:t>
      </w:r>
      <w:r w:rsidRPr="00DF353F">
        <w:rPr>
          <w:rFonts w:ascii="Times New Roman" w:hAnsi="Times New Roman" w:cs="Times New Roman"/>
          <w:sz w:val="24"/>
          <w:szCs w:val="24"/>
        </w:rPr>
        <w:t>отдельно от инструмента</w:t>
      </w:r>
      <w:r w:rsidR="006A5B09">
        <w:rPr>
          <w:rFonts w:ascii="Times New Roman" w:hAnsi="Times New Roman" w:cs="Times New Roman"/>
          <w:sz w:val="24"/>
          <w:szCs w:val="24"/>
        </w:rPr>
        <w:t xml:space="preserve"> – во исключения повреждения, прокола)</w:t>
      </w:r>
      <w:r w:rsidRPr="00DF353F">
        <w:rPr>
          <w:rFonts w:ascii="Times New Roman" w:hAnsi="Times New Roman" w:cs="Times New Roman"/>
          <w:sz w:val="24"/>
          <w:szCs w:val="24"/>
        </w:rPr>
        <w:t>. Они должны быть защищен</w:t>
      </w:r>
      <w:r w:rsidR="006A5B09">
        <w:rPr>
          <w:rFonts w:ascii="Times New Roman" w:hAnsi="Times New Roman" w:cs="Times New Roman"/>
          <w:sz w:val="24"/>
          <w:szCs w:val="24"/>
        </w:rPr>
        <w:t>ы от воздействия масел, бензина</w:t>
      </w:r>
      <w:r w:rsidRPr="00DF353F">
        <w:rPr>
          <w:rFonts w:ascii="Times New Roman" w:hAnsi="Times New Roman" w:cs="Times New Roman"/>
          <w:sz w:val="24"/>
          <w:szCs w:val="24"/>
        </w:rPr>
        <w:t xml:space="preserve"> и других разрушающих резину веществ, а также от прямого воздействия солнечных лучей и теплоизлучения нагревательных приборов (не ближе 1 м от них). </w:t>
      </w:r>
    </w:p>
    <w:p w:rsidR="00E65E69" w:rsidRPr="00E65E69" w:rsidRDefault="00E65E69" w:rsidP="00E65E69">
      <w:pPr>
        <w:pStyle w:val="a7"/>
        <w:ind w:firstLine="567"/>
        <w:jc w:val="both"/>
        <w:rPr>
          <w:rFonts w:ascii="Times New Roman" w:hAnsi="Times New Roman" w:cs="Times New Roman"/>
          <w:sz w:val="24"/>
          <w:szCs w:val="24"/>
        </w:rPr>
      </w:pPr>
      <w:r w:rsidRPr="00E65E69">
        <w:rPr>
          <w:rFonts w:ascii="Times New Roman" w:hAnsi="Times New Roman" w:cs="Times New Roman"/>
          <w:sz w:val="24"/>
          <w:szCs w:val="24"/>
        </w:rPr>
        <w:t>Рукавицы</w:t>
      </w:r>
      <w:r>
        <w:rPr>
          <w:rFonts w:ascii="Times New Roman" w:hAnsi="Times New Roman" w:cs="Times New Roman"/>
          <w:sz w:val="24"/>
          <w:szCs w:val="24"/>
        </w:rPr>
        <w:t>, перчатки</w:t>
      </w:r>
      <w:r w:rsidRPr="00E65E69">
        <w:rPr>
          <w:rFonts w:ascii="Times New Roman" w:hAnsi="Times New Roman" w:cs="Times New Roman"/>
          <w:sz w:val="24"/>
          <w:szCs w:val="24"/>
        </w:rPr>
        <w:t xml:space="preserve"> следует очищать по мере загрязнения, просушивать, при необходимости – ремонтировать</w:t>
      </w:r>
      <w:r>
        <w:rPr>
          <w:rFonts w:ascii="Times New Roman" w:hAnsi="Times New Roman" w:cs="Times New Roman"/>
          <w:sz w:val="24"/>
          <w:szCs w:val="24"/>
        </w:rPr>
        <w:t>.</w:t>
      </w:r>
      <w:r w:rsidRPr="00E65E69">
        <w:rPr>
          <w:rFonts w:ascii="Times New Roman" w:hAnsi="Times New Roman" w:cs="Times New Roman"/>
          <w:sz w:val="24"/>
          <w:szCs w:val="24"/>
        </w:rPr>
        <w:t xml:space="preserve"> </w:t>
      </w:r>
    </w:p>
    <w:p w:rsidR="004C1969" w:rsidRPr="004C1969" w:rsidRDefault="004C1969" w:rsidP="00910BDE">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Резиновые перчатки после работы очищ</w:t>
      </w:r>
      <w:r w:rsidR="00910BDE">
        <w:rPr>
          <w:rFonts w:ascii="Times New Roman" w:hAnsi="Times New Roman" w:cs="Times New Roman"/>
          <w:sz w:val="24"/>
          <w:szCs w:val="24"/>
        </w:rPr>
        <w:t xml:space="preserve">аются </w:t>
      </w:r>
      <w:r w:rsidRPr="004C1969">
        <w:rPr>
          <w:rFonts w:ascii="Times New Roman" w:hAnsi="Times New Roman" w:cs="Times New Roman"/>
          <w:sz w:val="24"/>
          <w:szCs w:val="24"/>
        </w:rPr>
        <w:t>от загрязнений</w:t>
      </w:r>
      <w:r w:rsidR="00910BDE">
        <w:rPr>
          <w:rFonts w:ascii="Times New Roman" w:hAnsi="Times New Roman" w:cs="Times New Roman"/>
          <w:sz w:val="24"/>
          <w:szCs w:val="24"/>
        </w:rPr>
        <w:t xml:space="preserve">, </w:t>
      </w:r>
      <w:r w:rsidR="00910BDE" w:rsidRPr="004C1969">
        <w:rPr>
          <w:rFonts w:ascii="Times New Roman" w:hAnsi="Times New Roman" w:cs="Times New Roman"/>
          <w:sz w:val="24"/>
          <w:szCs w:val="24"/>
        </w:rPr>
        <w:t>вымы</w:t>
      </w:r>
      <w:r w:rsidR="00910BDE">
        <w:rPr>
          <w:rFonts w:ascii="Times New Roman" w:hAnsi="Times New Roman" w:cs="Times New Roman"/>
          <w:sz w:val="24"/>
          <w:szCs w:val="24"/>
        </w:rPr>
        <w:t>ваются</w:t>
      </w:r>
      <w:r w:rsidR="00910BDE" w:rsidRPr="004C1969">
        <w:rPr>
          <w:rFonts w:ascii="Times New Roman" w:hAnsi="Times New Roman" w:cs="Times New Roman"/>
          <w:sz w:val="24"/>
          <w:szCs w:val="24"/>
        </w:rPr>
        <w:t xml:space="preserve"> водой, высуши</w:t>
      </w:r>
      <w:r w:rsidR="00910BDE">
        <w:rPr>
          <w:rFonts w:ascii="Times New Roman" w:hAnsi="Times New Roman" w:cs="Times New Roman"/>
          <w:sz w:val="24"/>
          <w:szCs w:val="24"/>
        </w:rPr>
        <w:t>ваются (</w:t>
      </w:r>
      <w:r w:rsidR="009974B3">
        <w:rPr>
          <w:rFonts w:ascii="Times New Roman" w:hAnsi="Times New Roman" w:cs="Times New Roman"/>
          <w:sz w:val="24"/>
          <w:szCs w:val="24"/>
        </w:rPr>
        <w:t>присыпаются</w:t>
      </w:r>
      <w:r w:rsidR="00910BDE" w:rsidRPr="004C1969">
        <w:rPr>
          <w:rFonts w:ascii="Times New Roman" w:hAnsi="Times New Roman" w:cs="Times New Roman"/>
          <w:sz w:val="24"/>
          <w:szCs w:val="24"/>
        </w:rPr>
        <w:t xml:space="preserve"> тальком во избежание слипания</w:t>
      </w:r>
      <w:r w:rsidR="00910BDE">
        <w:rPr>
          <w:rFonts w:ascii="Times New Roman" w:hAnsi="Times New Roman" w:cs="Times New Roman"/>
          <w:sz w:val="24"/>
          <w:szCs w:val="24"/>
        </w:rPr>
        <w:t>)</w:t>
      </w:r>
      <w:r w:rsidRPr="004C1969">
        <w:rPr>
          <w:rFonts w:ascii="Times New Roman" w:hAnsi="Times New Roman" w:cs="Times New Roman"/>
          <w:sz w:val="24"/>
          <w:szCs w:val="24"/>
        </w:rPr>
        <w:t xml:space="preserve">. </w:t>
      </w:r>
      <w:r w:rsidR="00CB383B">
        <w:rPr>
          <w:rFonts w:ascii="Times New Roman" w:hAnsi="Times New Roman" w:cs="Times New Roman"/>
          <w:sz w:val="24"/>
          <w:szCs w:val="24"/>
        </w:rPr>
        <w:t>Запрещено</w:t>
      </w:r>
      <w:r w:rsidRPr="004C1969">
        <w:rPr>
          <w:rFonts w:ascii="Times New Roman" w:hAnsi="Times New Roman" w:cs="Times New Roman"/>
          <w:sz w:val="24"/>
          <w:szCs w:val="24"/>
        </w:rPr>
        <w:t xml:space="preserve"> удаление загрязнений с помощью растворителей. </w:t>
      </w:r>
    </w:p>
    <w:p w:rsidR="004C1969" w:rsidRDefault="004C1969" w:rsidP="00910BDE">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 xml:space="preserve">Защитные очки, маски, </w:t>
      </w:r>
      <w:r w:rsidR="00910BDE">
        <w:rPr>
          <w:rFonts w:ascii="Times New Roman" w:hAnsi="Times New Roman" w:cs="Times New Roman"/>
          <w:sz w:val="24"/>
          <w:szCs w:val="24"/>
        </w:rPr>
        <w:t>каски</w:t>
      </w:r>
      <w:r w:rsidRPr="004C1969">
        <w:rPr>
          <w:rFonts w:ascii="Times New Roman" w:hAnsi="Times New Roman" w:cs="Times New Roman"/>
          <w:sz w:val="24"/>
          <w:szCs w:val="24"/>
        </w:rPr>
        <w:t xml:space="preserve"> выдаются работнику только для личного пользования и не передаются другим лицам. </w:t>
      </w:r>
      <w:r w:rsidR="0066160A">
        <w:rPr>
          <w:rFonts w:ascii="Times New Roman" w:hAnsi="Times New Roman" w:cs="Times New Roman"/>
          <w:sz w:val="24"/>
          <w:szCs w:val="24"/>
        </w:rPr>
        <w:t xml:space="preserve">Содержатся </w:t>
      </w:r>
      <w:r w:rsidRPr="004C1969">
        <w:rPr>
          <w:rFonts w:ascii="Times New Roman" w:hAnsi="Times New Roman" w:cs="Times New Roman"/>
          <w:sz w:val="24"/>
          <w:szCs w:val="24"/>
        </w:rPr>
        <w:t>в чистоте</w:t>
      </w:r>
      <w:r w:rsidR="0066160A">
        <w:rPr>
          <w:rFonts w:ascii="Times New Roman" w:hAnsi="Times New Roman" w:cs="Times New Roman"/>
          <w:sz w:val="24"/>
          <w:szCs w:val="24"/>
        </w:rPr>
        <w:t>, п</w:t>
      </w:r>
      <w:r w:rsidR="00643766" w:rsidRPr="00643766">
        <w:rPr>
          <w:rFonts w:ascii="Times New Roman" w:hAnsi="Times New Roman" w:cs="Times New Roman"/>
          <w:sz w:val="24"/>
          <w:szCs w:val="24"/>
        </w:rPr>
        <w:t xml:space="preserve">ри загрязнении очки </w:t>
      </w:r>
      <w:r w:rsidR="0080482D">
        <w:rPr>
          <w:rFonts w:ascii="Times New Roman" w:hAnsi="Times New Roman" w:cs="Times New Roman"/>
          <w:sz w:val="24"/>
          <w:szCs w:val="24"/>
        </w:rPr>
        <w:t>п</w:t>
      </w:r>
      <w:r w:rsidR="00643766" w:rsidRPr="00643766">
        <w:rPr>
          <w:rFonts w:ascii="Times New Roman" w:hAnsi="Times New Roman" w:cs="Times New Roman"/>
          <w:sz w:val="24"/>
          <w:szCs w:val="24"/>
        </w:rPr>
        <w:t>ромы</w:t>
      </w:r>
      <w:r w:rsidR="0066160A">
        <w:rPr>
          <w:rFonts w:ascii="Times New Roman" w:hAnsi="Times New Roman" w:cs="Times New Roman"/>
          <w:sz w:val="24"/>
          <w:szCs w:val="24"/>
        </w:rPr>
        <w:t>ются</w:t>
      </w:r>
      <w:r w:rsidR="00643766" w:rsidRPr="00643766">
        <w:rPr>
          <w:rFonts w:ascii="Times New Roman" w:hAnsi="Times New Roman" w:cs="Times New Roman"/>
          <w:sz w:val="24"/>
          <w:szCs w:val="24"/>
        </w:rPr>
        <w:t xml:space="preserve"> теплым мыльным раствором, затем прополаск</w:t>
      </w:r>
      <w:r w:rsidR="0066160A">
        <w:rPr>
          <w:rFonts w:ascii="Times New Roman" w:hAnsi="Times New Roman" w:cs="Times New Roman"/>
          <w:sz w:val="24"/>
          <w:szCs w:val="24"/>
        </w:rPr>
        <w:t>иваются</w:t>
      </w:r>
      <w:r w:rsidR="00643766" w:rsidRPr="00643766">
        <w:rPr>
          <w:rFonts w:ascii="Times New Roman" w:hAnsi="Times New Roman" w:cs="Times New Roman"/>
          <w:sz w:val="24"/>
          <w:szCs w:val="24"/>
        </w:rPr>
        <w:t xml:space="preserve"> чистой в</w:t>
      </w:r>
      <w:r w:rsidR="00643766">
        <w:rPr>
          <w:rFonts w:ascii="Times New Roman" w:hAnsi="Times New Roman" w:cs="Times New Roman"/>
          <w:sz w:val="24"/>
          <w:szCs w:val="24"/>
        </w:rPr>
        <w:t>одой, вытира</w:t>
      </w:r>
      <w:r w:rsidR="0066160A">
        <w:rPr>
          <w:rFonts w:ascii="Times New Roman" w:hAnsi="Times New Roman" w:cs="Times New Roman"/>
          <w:sz w:val="24"/>
          <w:szCs w:val="24"/>
        </w:rPr>
        <w:t>ются</w:t>
      </w:r>
      <w:r w:rsidR="00643766">
        <w:rPr>
          <w:rFonts w:ascii="Times New Roman" w:hAnsi="Times New Roman" w:cs="Times New Roman"/>
          <w:sz w:val="24"/>
          <w:szCs w:val="24"/>
        </w:rPr>
        <w:t xml:space="preserve"> мягкой тканью </w:t>
      </w:r>
      <w:r w:rsidRPr="004C1969">
        <w:rPr>
          <w:rFonts w:ascii="Times New Roman" w:hAnsi="Times New Roman" w:cs="Times New Roman"/>
          <w:sz w:val="24"/>
          <w:szCs w:val="24"/>
        </w:rPr>
        <w:t>и укладыва</w:t>
      </w:r>
      <w:r w:rsidR="00643766">
        <w:rPr>
          <w:rFonts w:ascii="Times New Roman" w:hAnsi="Times New Roman" w:cs="Times New Roman"/>
          <w:sz w:val="24"/>
          <w:szCs w:val="24"/>
        </w:rPr>
        <w:t>ть</w:t>
      </w:r>
      <w:r w:rsidRPr="004C1969">
        <w:rPr>
          <w:rFonts w:ascii="Times New Roman" w:hAnsi="Times New Roman" w:cs="Times New Roman"/>
          <w:sz w:val="24"/>
          <w:szCs w:val="24"/>
        </w:rPr>
        <w:t xml:space="preserve"> в футляр или коробку</w:t>
      </w:r>
      <w:r w:rsidR="00643766">
        <w:rPr>
          <w:rFonts w:ascii="Times New Roman" w:hAnsi="Times New Roman" w:cs="Times New Roman"/>
          <w:sz w:val="24"/>
          <w:szCs w:val="24"/>
        </w:rPr>
        <w:t xml:space="preserve"> для </w:t>
      </w:r>
      <w:r w:rsidR="0066160A">
        <w:rPr>
          <w:rFonts w:ascii="Times New Roman" w:hAnsi="Times New Roman" w:cs="Times New Roman"/>
          <w:sz w:val="24"/>
          <w:szCs w:val="24"/>
        </w:rPr>
        <w:t xml:space="preserve">дальнейшего </w:t>
      </w:r>
      <w:r w:rsidR="00643766">
        <w:rPr>
          <w:rFonts w:ascii="Times New Roman" w:hAnsi="Times New Roman" w:cs="Times New Roman"/>
          <w:sz w:val="24"/>
          <w:szCs w:val="24"/>
        </w:rPr>
        <w:t>хранения</w:t>
      </w:r>
      <w:r w:rsidR="00CB383B">
        <w:rPr>
          <w:rFonts w:ascii="Times New Roman" w:hAnsi="Times New Roman" w:cs="Times New Roman"/>
          <w:sz w:val="24"/>
          <w:szCs w:val="24"/>
        </w:rPr>
        <w:t>, с исключением падения</w:t>
      </w:r>
      <w:r w:rsidRPr="004C1969">
        <w:rPr>
          <w:rFonts w:ascii="Times New Roman" w:hAnsi="Times New Roman" w:cs="Times New Roman"/>
          <w:sz w:val="24"/>
          <w:szCs w:val="24"/>
        </w:rPr>
        <w:t xml:space="preserve">. </w:t>
      </w:r>
    </w:p>
    <w:p w:rsidR="00DE10F7" w:rsidRPr="004C1969" w:rsidRDefault="00DE10F7" w:rsidP="00910BDE">
      <w:pPr>
        <w:pStyle w:val="a7"/>
        <w:ind w:firstLine="567"/>
        <w:jc w:val="both"/>
        <w:rPr>
          <w:rFonts w:ascii="Times New Roman" w:hAnsi="Times New Roman" w:cs="Times New Roman"/>
          <w:sz w:val="24"/>
          <w:szCs w:val="24"/>
        </w:rPr>
      </w:pPr>
      <w:r>
        <w:rPr>
          <w:rFonts w:ascii="Times New Roman" w:hAnsi="Times New Roman" w:cs="Times New Roman"/>
          <w:sz w:val="24"/>
          <w:szCs w:val="24"/>
        </w:rPr>
        <w:t>Беруши, противошумные наушники, протираются ветошью и подлежат хранению в коробке или футляре.</w:t>
      </w:r>
    </w:p>
    <w:p w:rsidR="00C94491" w:rsidRPr="00C94491" w:rsidRDefault="00C94491" w:rsidP="008A240A">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Шлем защитный хранится в сумке для шлема с исключением падения. </w:t>
      </w:r>
      <w:r w:rsidRPr="00C94491">
        <w:rPr>
          <w:rFonts w:ascii="Times New Roman" w:hAnsi="Times New Roman" w:cs="Times New Roman"/>
          <w:sz w:val="24"/>
          <w:szCs w:val="24"/>
        </w:rPr>
        <w:t xml:space="preserve">При очистке </w:t>
      </w:r>
      <w:hyperlink r:id="rId69" w:history="1">
        <w:r w:rsidRPr="00C94491">
          <w:rPr>
            <w:rStyle w:val="a5"/>
            <w:rFonts w:ascii="Times New Roman" w:hAnsi="Times New Roman" w:cs="Times New Roman"/>
            <w:color w:val="auto"/>
            <w:sz w:val="24"/>
            <w:szCs w:val="24"/>
            <w:u w:val="none"/>
          </w:rPr>
          <w:t>мотошлема</w:t>
        </w:r>
      </w:hyperlink>
      <w:r w:rsidRPr="00C94491">
        <w:rPr>
          <w:rFonts w:ascii="Times New Roman" w:hAnsi="Times New Roman" w:cs="Times New Roman"/>
          <w:sz w:val="24"/>
          <w:szCs w:val="24"/>
        </w:rPr>
        <w:t xml:space="preserve"> использ</w:t>
      </w:r>
      <w:r>
        <w:rPr>
          <w:rFonts w:ascii="Times New Roman" w:hAnsi="Times New Roman" w:cs="Times New Roman"/>
          <w:sz w:val="24"/>
          <w:szCs w:val="24"/>
        </w:rPr>
        <w:t>овать специальные средства для очистки, сушить</w:t>
      </w:r>
      <w:r w:rsidRPr="00C94491">
        <w:rPr>
          <w:rFonts w:ascii="Times New Roman" w:hAnsi="Times New Roman" w:cs="Times New Roman"/>
          <w:sz w:val="24"/>
          <w:szCs w:val="24"/>
        </w:rPr>
        <w:t xml:space="preserve"> подкладку при комнатной температуре вдали от радиаторов или кондиционеров. Визор мыть чистой теплой водой, внешнюю часть </w:t>
      </w:r>
      <w:r>
        <w:rPr>
          <w:rFonts w:ascii="Times New Roman" w:hAnsi="Times New Roman" w:cs="Times New Roman"/>
          <w:sz w:val="24"/>
          <w:szCs w:val="24"/>
        </w:rPr>
        <w:t>п</w:t>
      </w:r>
      <w:r w:rsidRPr="00C94491">
        <w:rPr>
          <w:rFonts w:ascii="Times New Roman" w:hAnsi="Times New Roman" w:cs="Times New Roman"/>
          <w:sz w:val="24"/>
          <w:szCs w:val="24"/>
        </w:rPr>
        <w:t xml:space="preserve">ротирать специальными средствами для очистки. Внутреннюю часть </w:t>
      </w:r>
      <w:hyperlink r:id="rId70" w:history="1">
        <w:r w:rsidRPr="00C94491">
          <w:rPr>
            <w:rStyle w:val="a5"/>
            <w:rFonts w:ascii="Times New Roman" w:hAnsi="Times New Roman" w:cs="Times New Roman"/>
            <w:color w:val="auto"/>
            <w:sz w:val="24"/>
            <w:szCs w:val="24"/>
            <w:u w:val="none"/>
          </w:rPr>
          <w:t>визора</w:t>
        </w:r>
      </w:hyperlink>
      <w:r w:rsidRPr="00C94491">
        <w:rPr>
          <w:rFonts w:ascii="Times New Roman" w:hAnsi="Times New Roman" w:cs="Times New Roman"/>
          <w:sz w:val="24"/>
          <w:szCs w:val="24"/>
        </w:rPr>
        <w:t xml:space="preserve"> протирать </w:t>
      </w:r>
      <w:r>
        <w:rPr>
          <w:rFonts w:ascii="Times New Roman" w:hAnsi="Times New Roman" w:cs="Times New Roman"/>
          <w:sz w:val="24"/>
          <w:szCs w:val="24"/>
        </w:rPr>
        <w:t>ветошью</w:t>
      </w:r>
      <w:r w:rsidRPr="00C94491">
        <w:rPr>
          <w:rFonts w:ascii="Times New Roman" w:hAnsi="Times New Roman" w:cs="Times New Roman"/>
          <w:sz w:val="24"/>
          <w:szCs w:val="24"/>
        </w:rPr>
        <w:t xml:space="preserve"> из микрофибры</w:t>
      </w:r>
      <w:r>
        <w:rPr>
          <w:rFonts w:ascii="Times New Roman" w:hAnsi="Times New Roman" w:cs="Times New Roman"/>
          <w:sz w:val="24"/>
          <w:szCs w:val="24"/>
        </w:rPr>
        <w:t>. Запрещено</w:t>
      </w:r>
      <w:r w:rsidRPr="00C94491">
        <w:rPr>
          <w:rFonts w:ascii="Times New Roman" w:hAnsi="Times New Roman" w:cs="Times New Roman"/>
          <w:sz w:val="24"/>
          <w:szCs w:val="24"/>
        </w:rPr>
        <w:t xml:space="preserve"> подвергать химическому или механическому воздействию. </w:t>
      </w:r>
    </w:p>
    <w:p w:rsidR="00910BDE" w:rsidRPr="008C4251" w:rsidRDefault="00E65E69" w:rsidP="008A240A">
      <w:pPr>
        <w:pStyle w:val="a7"/>
        <w:ind w:firstLine="567"/>
        <w:jc w:val="both"/>
        <w:rPr>
          <w:rFonts w:ascii="Times New Roman" w:hAnsi="Times New Roman" w:cs="Times New Roman"/>
          <w:sz w:val="24"/>
          <w:szCs w:val="24"/>
        </w:rPr>
      </w:pPr>
      <w:r>
        <w:rPr>
          <w:rFonts w:ascii="Times New Roman" w:hAnsi="Times New Roman" w:cs="Times New Roman"/>
          <w:sz w:val="24"/>
          <w:szCs w:val="24"/>
        </w:rPr>
        <w:t>Каска</w:t>
      </w:r>
      <w:r w:rsidR="006E7862" w:rsidRPr="008C4251">
        <w:rPr>
          <w:rFonts w:ascii="Times New Roman" w:hAnsi="Times New Roman" w:cs="Times New Roman"/>
          <w:sz w:val="24"/>
          <w:szCs w:val="24"/>
        </w:rPr>
        <w:t>, лицевой щиток</w:t>
      </w:r>
      <w:r w:rsidR="004C1969" w:rsidRPr="008C4251">
        <w:rPr>
          <w:rFonts w:ascii="Times New Roman" w:hAnsi="Times New Roman" w:cs="Times New Roman"/>
          <w:sz w:val="24"/>
          <w:szCs w:val="24"/>
        </w:rPr>
        <w:t xml:space="preserve"> ежедневно </w:t>
      </w:r>
      <w:r w:rsidR="007D4DB0">
        <w:rPr>
          <w:rFonts w:ascii="Times New Roman" w:hAnsi="Times New Roman" w:cs="Times New Roman"/>
          <w:sz w:val="24"/>
          <w:szCs w:val="24"/>
        </w:rPr>
        <w:t>очищается</w:t>
      </w:r>
      <w:r w:rsidRPr="008C4251">
        <w:rPr>
          <w:rFonts w:ascii="Times New Roman" w:hAnsi="Times New Roman" w:cs="Times New Roman"/>
          <w:sz w:val="24"/>
          <w:szCs w:val="24"/>
        </w:rPr>
        <w:t xml:space="preserve"> </w:t>
      </w:r>
      <w:r w:rsidR="007D4DB0">
        <w:rPr>
          <w:rFonts w:ascii="Times New Roman" w:hAnsi="Times New Roman" w:cs="Times New Roman"/>
          <w:sz w:val="24"/>
          <w:szCs w:val="24"/>
        </w:rPr>
        <w:t xml:space="preserve">умеренно теплой водой с </w:t>
      </w:r>
      <w:r w:rsidRPr="008C4251">
        <w:rPr>
          <w:rFonts w:ascii="Times New Roman" w:hAnsi="Times New Roman" w:cs="Times New Roman"/>
          <w:sz w:val="24"/>
          <w:szCs w:val="24"/>
        </w:rPr>
        <w:t xml:space="preserve">мыльным раствором, прополаскивается, </w:t>
      </w:r>
      <w:r w:rsidR="004C1969" w:rsidRPr="008C4251">
        <w:rPr>
          <w:rFonts w:ascii="Times New Roman" w:hAnsi="Times New Roman" w:cs="Times New Roman"/>
          <w:sz w:val="24"/>
          <w:szCs w:val="24"/>
        </w:rPr>
        <w:t>протира</w:t>
      </w:r>
      <w:r w:rsidRPr="008C4251">
        <w:rPr>
          <w:rFonts w:ascii="Times New Roman" w:hAnsi="Times New Roman" w:cs="Times New Roman"/>
          <w:sz w:val="24"/>
          <w:szCs w:val="24"/>
        </w:rPr>
        <w:t>ется</w:t>
      </w:r>
      <w:r w:rsidR="004C1969" w:rsidRPr="008C4251">
        <w:rPr>
          <w:rFonts w:ascii="Times New Roman" w:hAnsi="Times New Roman" w:cs="Times New Roman"/>
          <w:sz w:val="24"/>
          <w:szCs w:val="24"/>
        </w:rPr>
        <w:t xml:space="preserve"> хлопчатобумажной </w:t>
      </w:r>
      <w:r w:rsidR="00910BDE" w:rsidRPr="008C4251">
        <w:rPr>
          <w:rFonts w:ascii="Times New Roman" w:hAnsi="Times New Roman" w:cs="Times New Roman"/>
          <w:sz w:val="24"/>
          <w:szCs w:val="24"/>
        </w:rPr>
        <w:t>ветошью</w:t>
      </w:r>
      <w:r w:rsidRPr="008C4251">
        <w:rPr>
          <w:rFonts w:ascii="Times New Roman" w:hAnsi="Times New Roman" w:cs="Times New Roman"/>
          <w:sz w:val="24"/>
          <w:szCs w:val="24"/>
        </w:rPr>
        <w:t>, просушивается</w:t>
      </w:r>
      <w:r w:rsidR="004C1969" w:rsidRPr="008C4251">
        <w:rPr>
          <w:rFonts w:ascii="Times New Roman" w:hAnsi="Times New Roman" w:cs="Times New Roman"/>
          <w:sz w:val="24"/>
          <w:szCs w:val="24"/>
        </w:rPr>
        <w:t xml:space="preserve">. </w:t>
      </w:r>
      <w:r w:rsidR="008A240A" w:rsidRPr="008C4251">
        <w:rPr>
          <w:rFonts w:ascii="Times New Roman" w:hAnsi="Times New Roman" w:cs="Times New Roman"/>
          <w:sz w:val="24"/>
          <w:szCs w:val="24"/>
        </w:rPr>
        <w:t>Хранить каски в чистом виде</w:t>
      </w:r>
      <w:r w:rsidR="00DE3E11">
        <w:rPr>
          <w:rFonts w:ascii="Times New Roman" w:hAnsi="Times New Roman" w:cs="Times New Roman"/>
          <w:sz w:val="24"/>
          <w:szCs w:val="24"/>
        </w:rPr>
        <w:t xml:space="preserve">, в сухом, не пыльном месте, недеформируемом состоянии, </w:t>
      </w:r>
      <w:r w:rsidR="008A240A" w:rsidRPr="008C4251">
        <w:rPr>
          <w:rFonts w:ascii="Times New Roman" w:hAnsi="Times New Roman" w:cs="Times New Roman"/>
          <w:sz w:val="24"/>
          <w:szCs w:val="24"/>
        </w:rPr>
        <w:t>при температуре от 0 до 30 °С., избегая попадания прямых солнечных лучей и осадков, так как ультрафиолет, грязь и влага ускоряют процесс износа пластиковых элементов изделия.</w:t>
      </w:r>
    </w:p>
    <w:p w:rsidR="007C65D0" w:rsidRPr="008C4251" w:rsidRDefault="004C1969" w:rsidP="00910BDE">
      <w:pPr>
        <w:pStyle w:val="a7"/>
        <w:ind w:firstLine="567"/>
        <w:jc w:val="both"/>
        <w:rPr>
          <w:rFonts w:ascii="Times New Roman" w:hAnsi="Times New Roman" w:cs="Times New Roman"/>
          <w:sz w:val="24"/>
          <w:szCs w:val="24"/>
        </w:rPr>
      </w:pPr>
      <w:r w:rsidRPr="008C4251">
        <w:rPr>
          <w:rFonts w:ascii="Times New Roman" w:hAnsi="Times New Roman" w:cs="Times New Roman"/>
          <w:sz w:val="24"/>
          <w:szCs w:val="24"/>
        </w:rPr>
        <w:t>Теплые подшлемник</w:t>
      </w:r>
      <w:r w:rsidR="00910BDE" w:rsidRPr="008C4251">
        <w:rPr>
          <w:rFonts w:ascii="Times New Roman" w:hAnsi="Times New Roman" w:cs="Times New Roman"/>
          <w:sz w:val="24"/>
          <w:szCs w:val="24"/>
        </w:rPr>
        <w:t>, перчатки (</w:t>
      </w:r>
      <w:r w:rsidR="006E7862" w:rsidRPr="008C4251">
        <w:rPr>
          <w:rFonts w:ascii="Times New Roman" w:hAnsi="Times New Roman" w:cs="Times New Roman"/>
          <w:sz w:val="24"/>
          <w:szCs w:val="24"/>
        </w:rPr>
        <w:t>рукавицы</w:t>
      </w:r>
      <w:r w:rsidR="00910BDE" w:rsidRPr="008C4251">
        <w:rPr>
          <w:rFonts w:ascii="Times New Roman" w:hAnsi="Times New Roman" w:cs="Times New Roman"/>
          <w:sz w:val="24"/>
          <w:szCs w:val="24"/>
        </w:rPr>
        <w:t>)</w:t>
      </w:r>
      <w:r w:rsidR="006E7862" w:rsidRPr="008C4251">
        <w:rPr>
          <w:rFonts w:ascii="Times New Roman" w:hAnsi="Times New Roman" w:cs="Times New Roman"/>
          <w:sz w:val="24"/>
          <w:szCs w:val="24"/>
        </w:rPr>
        <w:t xml:space="preserve"> </w:t>
      </w:r>
      <w:r w:rsidRPr="008C4251">
        <w:rPr>
          <w:rFonts w:ascii="Times New Roman" w:hAnsi="Times New Roman" w:cs="Times New Roman"/>
          <w:sz w:val="24"/>
          <w:szCs w:val="24"/>
        </w:rPr>
        <w:t xml:space="preserve">после каждого употребления </w:t>
      </w:r>
      <w:r w:rsidR="006E7862" w:rsidRPr="008C4251">
        <w:rPr>
          <w:rFonts w:ascii="Times New Roman" w:hAnsi="Times New Roman" w:cs="Times New Roman"/>
          <w:sz w:val="24"/>
          <w:szCs w:val="24"/>
        </w:rPr>
        <w:t xml:space="preserve">подлежат просушке </w:t>
      </w:r>
      <w:r w:rsidRPr="008C4251">
        <w:rPr>
          <w:rFonts w:ascii="Times New Roman" w:hAnsi="Times New Roman" w:cs="Times New Roman"/>
          <w:sz w:val="24"/>
          <w:szCs w:val="24"/>
        </w:rPr>
        <w:t>в расправленном виде.</w:t>
      </w:r>
    </w:p>
    <w:p w:rsidR="00FE3680" w:rsidRDefault="009510F9" w:rsidP="00910BDE">
      <w:pPr>
        <w:pStyle w:val="a7"/>
        <w:ind w:firstLine="567"/>
        <w:jc w:val="both"/>
        <w:rPr>
          <w:rFonts w:ascii="Times New Roman" w:hAnsi="Times New Roman" w:cs="Times New Roman"/>
          <w:sz w:val="24"/>
          <w:szCs w:val="24"/>
        </w:rPr>
      </w:pPr>
      <w:r>
        <w:rPr>
          <w:rFonts w:ascii="Times New Roman" w:hAnsi="Times New Roman" w:cs="Times New Roman"/>
          <w:sz w:val="24"/>
          <w:szCs w:val="24"/>
        </w:rPr>
        <w:t>Щетка для мытья рук промывается теплой водой с мылом, просушивается.</w:t>
      </w:r>
    </w:p>
    <w:p w:rsidR="00FE3680" w:rsidRDefault="00FE3680" w:rsidP="00910BDE">
      <w:pPr>
        <w:pStyle w:val="a7"/>
        <w:ind w:firstLine="567"/>
        <w:jc w:val="both"/>
        <w:rPr>
          <w:rFonts w:ascii="Times New Roman" w:hAnsi="Times New Roman" w:cs="Times New Roman"/>
          <w:sz w:val="24"/>
          <w:szCs w:val="24"/>
        </w:rPr>
      </w:pPr>
    </w:p>
    <w:p w:rsidR="009510F9" w:rsidRDefault="00FE3680" w:rsidP="00FE3680">
      <w:pPr>
        <w:pStyle w:val="a7"/>
        <w:numPr>
          <w:ilvl w:val="0"/>
          <w:numId w:val="1"/>
        </w:numPr>
        <w:jc w:val="center"/>
        <w:rPr>
          <w:rFonts w:ascii="Times New Roman" w:hAnsi="Times New Roman" w:cs="Times New Roman"/>
          <w:b/>
          <w:sz w:val="24"/>
          <w:szCs w:val="24"/>
        </w:rPr>
      </w:pPr>
      <w:r>
        <w:rPr>
          <w:rFonts w:ascii="Times New Roman" w:hAnsi="Times New Roman" w:cs="Times New Roman"/>
          <w:b/>
          <w:sz w:val="24"/>
          <w:szCs w:val="24"/>
        </w:rPr>
        <w:t>ОБЯЗАННОСТИ РАБОТНИКА И ОТВЕТСТВЕННОГО ЗА ПРИЗВОДСТВО РАБОТ ПО ПРИМЕНЕНИЮ СИЗ.</w:t>
      </w:r>
    </w:p>
    <w:p w:rsidR="00FD505E" w:rsidRDefault="00FD505E" w:rsidP="00FD505E">
      <w:pPr>
        <w:pStyle w:val="a7"/>
        <w:jc w:val="both"/>
        <w:rPr>
          <w:rFonts w:ascii="Times New Roman" w:hAnsi="Times New Roman" w:cs="Times New Roman"/>
          <w:b/>
          <w:sz w:val="24"/>
          <w:szCs w:val="24"/>
        </w:rPr>
      </w:pPr>
    </w:p>
    <w:p w:rsidR="00FD505E" w:rsidRPr="00FD505E" w:rsidRDefault="00FD505E" w:rsidP="00FD505E">
      <w:pPr>
        <w:pStyle w:val="a7"/>
        <w:numPr>
          <w:ilvl w:val="1"/>
          <w:numId w:val="1"/>
        </w:numPr>
        <w:ind w:left="567" w:hanging="567"/>
        <w:jc w:val="both"/>
        <w:rPr>
          <w:rFonts w:ascii="Times New Roman" w:hAnsi="Times New Roman" w:cs="Times New Roman"/>
          <w:b/>
          <w:sz w:val="24"/>
          <w:szCs w:val="24"/>
        </w:rPr>
      </w:pPr>
      <w:r w:rsidRPr="00FD505E">
        <w:rPr>
          <w:rFonts w:ascii="Times New Roman" w:hAnsi="Times New Roman" w:cs="Times New Roman"/>
          <w:b/>
          <w:sz w:val="24"/>
          <w:szCs w:val="24"/>
        </w:rPr>
        <w:t xml:space="preserve">Обязанности работника: </w:t>
      </w:r>
    </w:p>
    <w:p w:rsidR="00FD505E" w:rsidRDefault="00FD505E"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проходить ежегодное обучение применению СИЗ в рамках программ обучения и трудовых функций;</w:t>
      </w:r>
    </w:p>
    <w:p w:rsidR="00D37D7A" w:rsidRDefault="00D37D7A"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знать назначение СИЗ, методы осмотра, область применения;</w:t>
      </w:r>
    </w:p>
    <w:p w:rsidR="00FD505E" w:rsidRDefault="00FD505E" w:rsidP="007A47CF">
      <w:pPr>
        <w:pStyle w:val="a7"/>
        <w:numPr>
          <w:ilvl w:val="0"/>
          <w:numId w:val="24"/>
        </w:numPr>
        <w:ind w:left="1134" w:hanging="567"/>
        <w:jc w:val="both"/>
        <w:rPr>
          <w:rFonts w:ascii="Times New Roman" w:hAnsi="Times New Roman" w:cs="Times New Roman"/>
          <w:sz w:val="24"/>
          <w:szCs w:val="24"/>
        </w:rPr>
      </w:pPr>
      <w:r w:rsidRPr="00FD505E">
        <w:rPr>
          <w:rFonts w:ascii="Times New Roman" w:hAnsi="Times New Roman" w:cs="Times New Roman"/>
          <w:sz w:val="24"/>
          <w:szCs w:val="24"/>
        </w:rPr>
        <w:t>применять СИЗ на рабочем месте в соо</w:t>
      </w:r>
      <w:r>
        <w:rPr>
          <w:rFonts w:ascii="Times New Roman" w:hAnsi="Times New Roman" w:cs="Times New Roman"/>
          <w:sz w:val="24"/>
          <w:szCs w:val="24"/>
        </w:rPr>
        <w:t>тветствии с требованиями нормативных документов</w:t>
      </w:r>
      <w:r w:rsidRPr="00FD505E">
        <w:rPr>
          <w:rFonts w:ascii="Times New Roman" w:hAnsi="Times New Roman" w:cs="Times New Roman"/>
          <w:sz w:val="24"/>
          <w:szCs w:val="24"/>
        </w:rPr>
        <w:t xml:space="preserve">; </w:t>
      </w:r>
    </w:p>
    <w:p w:rsidR="00B835D3" w:rsidRDefault="00D37D7A"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производить осмотр и проверку</w:t>
      </w:r>
      <w:r w:rsidR="00FD505E" w:rsidRPr="009523BE">
        <w:rPr>
          <w:rFonts w:ascii="Times New Roman" w:hAnsi="Times New Roman" w:cs="Times New Roman"/>
          <w:sz w:val="24"/>
          <w:szCs w:val="24"/>
        </w:rPr>
        <w:t xml:space="preserve"> СИЗ перед использованием, на предмет исправности, целостности, готовности к эксплуатации</w:t>
      </w:r>
      <w:r w:rsidR="009523BE" w:rsidRPr="009523BE">
        <w:rPr>
          <w:rFonts w:ascii="Times New Roman" w:hAnsi="Times New Roman" w:cs="Times New Roman"/>
          <w:sz w:val="24"/>
          <w:szCs w:val="24"/>
        </w:rPr>
        <w:t>.</w:t>
      </w:r>
      <w:r w:rsidR="009523BE">
        <w:rPr>
          <w:rFonts w:ascii="Times New Roman" w:hAnsi="Times New Roman" w:cs="Times New Roman"/>
          <w:sz w:val="24"/>
          <w:szCs w:val="24"/>
        </w:rPr>
        <w:t xml:space="preserve"> </w:t>
      </w:r>
      <w:r w:rsidR="009523BE" w:rsidRPr="0018062C">
        <w:rPr>
          <w:rFonts w:ascii="Times New Roman" w:hAnsi="Times New Roman" w:cs="Times New Roman"/>
          <w:sz w:val="24"/>
          <w:szCs w:val="24"/>
        </w:rPr>
        <w:t xml:space="preserve">Убедиться в том, что все меры, необходимые для обеспечения безопасного производства работ </w:t>
      </w:r>
      <w:r w:rsidR="00831C29">
        <w:rPr>
          <w:rFonts w:ascii="Times New Roman" w:hAnsi="Times New Roman" w:cs="Times New Roman"/>
          <w:sz w:val="24"/>
          <w:szCs w:val="24"/>
        </w:rPr>
        <w:t xml:space="preserve">с эксплуатацией СИЗ </w:t>
      </w:r>
      <w:r w:rsidR="009523BE" w:rsidRPr="0018062C">
        <w:rPr>
          <w:rFonts w:ascii="Times New Roman" w:hAnsi="Times New Roman" w:cs="Times New Roman"/>
          <w:sz w:val="24"/>
          <w:szCs w:val="24"/>
        </w:rPr>
        <w:t>выполнены</w:t>
      </w:r>
      <w:r w:rsidR="000B5AEE">
        <w:rPr>
          <w:rFonts w:ascii="Times New Roman" w:hAnsi="Times New Roman" w:cs="Times New Roman"/>
          <w:sz w:val="24"/>
          <w:szCs w:val="24"/>
        </w:rPr>
        <w:t>;</w:t>
      </w:r>
    </w:p>
    <w:p w:rsidR="000B5AEE" w:rsidRPr="009523BE" w:rsidRDefault="000B5AEE"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содержать спецодежду, спецобувь и иные СИЗ в чистоте;</w:t>
      </w:r>
    </w:p>
    <w:p w:rsidR="00FD505E" w:rsidRPr="00F41F5C" w:rsidRDefault="000B5AEE"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lastRenderedPageBreak/>
        <w:t>п</w:t>
      </w:r>
      <w:r w:rsidR="00F431D8">
        <w:rPr>
          <w:rFonts w:ascii="Times New Roman" w:hAnsi="Times New Roman" w:cs="Times New Roman"/>
          <w:sz w:val="24"/>
          <w:szCs w:val="24"/>
        </w:rPr>
        <w:t>рименять,</w:t>
      </w:r>
      <w:r w:rsidR="00FD505E" w:rsidRPr="00FD505E">
        <w:rPr>
          <w:rFonts w:ascii="Times New Roman" w:hAnsi="Times New Roman" w:cs="Times New Roman"/>
          <w:sz w:val="24"/>
          <w:szCs w:val="24"/>
        </w:rPr>
        <w:t xml:space="preserve"> хранить</w:t>
      </w:r>
      <w:r w:rsidR="00F431D8">
        <w:rPr>
          <w:rFonts w:ascii="Times New Roman" w:hAnsi="Times New Roman" w:cs="Times New Roman"/>
          <w:sz w:val="24"/>
          <w:szCs w:val="24"/>
        </w:rPr>
        <w:t xml:space="preserve"> и ухаживать за выданными</w:t>
      </w:r>
      <w:r w:rsidR="00FD505E" w:rsidRPr="00FD505E">
        <w:rPr>
          <w:rFonts w:ascii="Times New Roman" w:hAnsi="Times New Roman" w:cs="Times New Roman"/>
          <w:sz w:val="24"/>
          <w:szCs w:val="24"/>
        </w:rPr>
        <w:t xml:space="preserve"> СИЗ в соответствии с </w:t>
      </w:r>
      <w:r w:rsidR="00FD505E" w:rsidRPr="00F41F5C">
        <w:rPr>
          <w:rFonts w:ascii="Times New Roman" w:hAnsi="Times New Roman" w:cs="Times New Roman"/>
          <w:sz w:val="24"/>
          <w:szCs w:val="24"/>
        </w:rPr>
        <w:t>рекомендациями производителей СИЗ;</w:t>
      </w:r>
    </w:p>
    <w:p w:rsidR="002A63EC" w:rsidRPr="00F41F5C" w:rsidRDefault="00FD505E" w:rsidP="002A63EC">
      <w:pPr>
        <w:pStyle w:val="a7"/>
        <w:numPr>
          <w:ilvl w:val="0"/>
          <w:numId w:val="24"/>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по окончании работ привести СИЗ в порядок</w:t>
      </w:r>
      <w:r w:rsidR="004152B8" w:rsidRPr="00F41F5C">
        <w:rPr>
          <w:rFonts w:ascii="Times New Roman" w:hAnsi="Times New Roman" w:cs="Times New Roman"/>
          <w:sz w:val="24"/>
          <w:szCs w:val="24"/>
        </w:rPr>
        <w:t xml:space="preserve"> -</w:t>
      </w:r>
      <w:r w:rsidRPr="00F41F5C">
        <w:rPr>
          <w:rFonts w:ascii="Times New Roman" w:hAnsi="Times New Roman" w:cs="Times New Roman"/>
          <w:sz w:val="24"/>
          <w:szCs w:val="24"/>
        </w:rPr>
        <w:t xml:space="preserve"> почистить, при необходимости высушить; </w:t>
      </w:r>
    </w:p>
    <w:p w:rsidR="002A63EC" w:rsidRPr="00F41F5C" w:rsidRDefault="002A63EC" w:rsidP="002A63EC">
      <w:pPr>
        <w:pStyle w:val="a7"/>
        <w:numPr>
          <w:ilvl w:val="0"/>
          <w:numId w:val="24"/>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хранит</w:t>
      </w:r>
      <w:r w:rsidR="003B011E" w:rsidRPr="00F41F5C">
        <w:rPr>
          <w:rFonts w:ascii="Times New Roman" w:hAnsi="Times New Roman" w:cs="Times New Roman"/>
          <w:sz w:val="24"/>
          <w:szCs w:val="24"/>
        </w:rPr>
        <w:t>ь СИЗ отдельно от личной одежды, п</w:t>
      </w:r>
      <w:r w:rsidR="003B011E" w:rsidRPr="00F41F5C">
        <w:rPr>
          <w:rFonts w:ascii="Times New Roman" w:eastAsia="Calibri" w:hAnsi="Times New Roman" w:cs="Times New Roman"/>
          <w:sz w:val="24"/>
          <w:szCs w:val="24"/>
        </w:rPr>
        <w:t>ри хранении они должны быть защищены от воздействия влаги</w:t>
      </w:r>
      <w:r w:rsidR="003B011E" w:rsidRPr="00F41F5C">
        <w:rPr>
          <w:rFonts w:ascii="Times New Roman" w:hAnsi="Times New Roman" w:cs="Times New Roman"/>
          <w:sz w:val="24"/>
          <w:szCs w:val="24"/>
        </w:rPr>
        <w:t>, высоких температур (</w:t>
      </w:r>
      <w:r w:rsidR="00FC10B1" w:rsidRPr="00F41F5C">
        <w:rPr>
          <w:rFonts w:ascii="Times New Roman" w:hAnsi="Times New Roman" w:cs="Times New Roman"/>
          <w:sz w:val="24"/>
          <w:szCs w:val="24"/>
          <w:lang w:val="en-US"/>
        </w:rPr>
        <w:t>t</w:t>
      </w:r>
      <w:r w:rsidR="00FC10B1" w:rsidRPr="00F41F5C">
        <w:rPr>
          <w:rFonts w:ascii="Times New Roman" w:hAnsi="Times New Roman" w:cs="Times New Roman"/>
          <w:sz w:val="24"/>
          <w:szCs w:val="24"/>
        </w:rPr>
        <w:t>˂</w:t>
      </w:r>
      <w:r w:rsidR="003B011E" w:rsidRPr="00F41F5C">
        <w:rPr>
          <w:rFonts w:ascii="Times New Roman" w:hAnsi="Times New Roman" w:cs="Times New Roman"/>
          <w:sz w:val="24"/>
          <w:szCs w:val="24"/>
        </w:rPr>
        <w:t xml:space="preserve"> 30</w:t>
      </w:r>
      <w:r w:rsidR="00FC10B1" w:rsidRPr="00F41F5C">
        <w:rPr>
          <w:rFonts w:ascii="Times New Roman" w:hAnsi="Times New Roman" w:cs="Times New Roman"/>
          <w:sz w:val="24"/>
          <w:szCs w:val="24"/>
        </w:rPr>
        <w:t>°)</w:t>
      </w:r>
      <w:r w:rsidR="003B011E" w:rsidRPr="00F41F5C">
        <w:rPr>
          <w:rFonts w:ascii="Times New Roman" w:eastAsia="Calibri" w:hAnsi="Times New Roman" w:cs="Times New Roman"/>
          <w:sz w:val="24"/>
          <w:szCs w:val="24"/>
        </w:rPr>
        <w:t xml:space="preserve"> и агрессивных сред</w:t>
      </w:r>
      <w:r w:rsidR="003B011E" w:rsidRPr="00F41F5C">
        <w:rPr>
          <w:rFonts w:ascii="Times New Roman" w:hAnsi="Times New Roman" w:cs="Times New Roman"/>
          <w:sz w:val="24"/>
          <w:szCs w:val="24"/>
        </w:rPr>
        <w:t>;</w:t>
      </w:r>
      <w:r w:rsidRPr="00F41F5C">
        <w:rPr>
          <w:rFonts w:ascii="Times New Roman" w:hAnsi="Times New Roman" w:cs="Times New Roman"/>
          <w:sz w:val="24"/>
          <w:szCs w:val="24"/>
        </w:rPr>
        <w:t xml:space="preserve"> </w:t>
      </w:r>
    </w:p>
    <w:p w:rsidR="00FD505E" w:rsidRPr="00F41F5C" w:rsidRDefault="00FD505E" w:rsidP="007A47CF">
      <w:pPr>
        <w:pStyle w:val="a7"/>
        <w:numPr>
          <w:ilvl w:val="0"/>
          <w:numId w:val="24"/>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 xml:space="preserve">своевременно ставить в известность непосредственного руководителя или вышестоящего руководителя о неисправностях СИЗ; </w:t>
      </w:r>
    </w:p>
    <w:p w:rsidR="00FD505E" w:rsidRPr="00F41F5C" w:rsidRDefault="00FD505E" w:rsidP="007A47CF">
      <w:pPr>
        <w:pStyle w:val="a7"/>
        <w:numPr>
          <w:ilvl w:val="0"/>
          <w:numId w:val="24"/>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не применять неисправные и непригодные к эксплуатации СИЗ;</w:t>
      </w:r>
    </w:p>
    <w:p w:rsidR="008807B0" w:rsidRPr="00F41F5C" w:rsidRDefault="00FD505E" w:rsidP="007A47CF">
      <w:pPr>
        <w:pStyle w:val="a7"/>
        <w:numPr>
          <w:ilvl w:val="0"/>
          <w:numId w:val="24"/>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не применять СИЗ не по назначению, не вносить в конструкцию СИЗ изменений</w:t>
      </w:r>
      <w:r w:rsidR="008807B0" w:rsidRPr="00F41F5C">
        <w:rPr>
          <w:rFonts w:ascii="Times New Roman" w:hAnsi="Times New Roman" w:cs="Times New Roman"/>
          <w:sz w:val="24"/>
          <w:szCs w:val="24"/>
        </w:rPr>
        <w:t>;</w:t>
      </w:r>
    </w:p>
    <w:p w:rsidR="00FD505E" w:rsidRDefault="008807B0" w:rsidP="007A47CF">
      <w:pPr>
        <w:pStyle w:val="a7"/>
        <w:numPr>
          <w:ilvl w:val="0"/>
          <w:numId w:val="24"/>
        </w:numPr>
        <w:ind w:left="1134" w:hanging="567"/>
        <w:jc w:val="both"/>
        <w:rPr>
          <w:rFonts w:ascii="Times New Roman" w:hAnsi="Times New Roman" w:cs="Times New Roman"/>
          <w:sz w:val="24"/>
          <w:szCs w:val="24"/>
        </w:rPr>
      </w:pPr>
      <w:r w:rsidRPr="00F41F5C">
        <w:rPr>
          <w:rFonts w:ascii="Times New Roman" w:hAnsi="Times New Roman" w:cs="Times New Roman"/>
          <w:sz w:val="24"/>
          <w:szCs w:val="24"/>
        </w:rPr>
        <w:t>ставить в известность ответственного</w:t>
      </w:r>
      <w:r>
        <w:rPr>
          <w:rFonts w:ascii="Times New Roman" w:hAnsi="Times New Roman" w:cs="Times New Roman"/>
          <w:sz w:val="24"/>
          <w:szCs w:val="24"/>
        </w:rPr>
        <w:t xml:space="preserve"> за производство работ в случае выхода СИЗ из стоя.</w:t>
      </w:r>
    </w:p>
    <w:p w:rsidR="00444CA0" w:rsidRPr="00444CA0" w:rsidRDefault="00444CA0" w:rsidP="0018716D">
      <w:pPr>
        <w:pStyle w:val="a9"/>
        <w:autoSpaceDE w:val="0"/>
        <w:autoSpaceDN w:val="0"/>
        <w:adjustRightInd w:val="0"/>
        <w:spacing w:after="0" w:line="240" w:lineRule="auto"/>
        <w:rPr>
          <w:rFonts w:ascii="Times New Roman" w:hAnsi="Times New Roman" w:cs="Times New Roman"/>
          <w:color w:val="000000"/>
          <w:sz w:val="24"/>
          <w:szCs w:val="24"/>
        </w:rPr>
      </w:pPr>
    </w:p>
    <w:p w:rsidR="00444CA0" w:rsidRPr="00A3273E" w:rsidRDefault="00444CA0" w:rsidP="00A3273E">
      <w:pPr>
        <w:pStyle w:val="a9"/>
        <w:numPr>
          <w:ilvl w:val="1"/>
          <w:numId w:val="1"/>
        </w:numPr>
        <w:autoSpaceDE w:val="0"/>
        <w:autoSpaceDN w:val="0"/>
        <w:adjustRightInd w:val="0"/>
        <w:spacing w:after="0" w:line="240" w:lineRule="auto"/>
        <w:ind w:left="567" w:hanging="567"/>
        <w:jc w:val="both"/>
        <w:rPr>
          <w:rFonts w:ascii="Times New Roman" w:hAnsi="Times New Roman" w:cs="Times New Roman"/>
          <w:color w:val="000000"/>
          <w:sz w:val="24"/>
          <w:szCs w:val="24"/>
        </w:rPr>
      </w:pPr>
      <w:r w:rsidRPr="0018716D">
        <w:rPr>
          <w:rFonts w:ascii="Times New Roman" w:hAnsi="Times New Roman" w:cs="Times New Roman"/>
          <w:b/>
          <w:bCs/>
          <w:color w:val="000000"/>
          <w:sz w:val="23"/>
          <w:szCs w:val="23"/>
        </w:rPr>
        <w:t xml:space="preserve">Обязанности </w:t>
      </w:r>
      <w:r w:rsidR="00A3273E">
        <w:rPr>
          <w:rFonts w:ascii="Times New Roman" w:hAnsi="Times New Roman" w:cs="Times New Roman"/>
          <w:b/>
          <w:bCs/>
          <w:color w:val="000000"/>
          <w:sz w:val="23"/>
          <w:szCs w:val="23"/>
        </w:rPr>
        <w:t>лиц ответственных за производство работ в подведомственных структурных подразделениях, объектах.</w:t>
      </w:r>
      <w:r w:rsidRPr="00A3273E">
        <w:rPr>
          <w:rFonts w:ascii="Times New Roman" w:hAnsi="Times New Roman" w:cs="Times New Roman"/>
          <w:b/>
          <w:bCs/>
          <w:color w:val="000000"/>
          <w:sz w:val="24"/>
          <w:szCs w:val="24"/>
        </w:rPr>
        <w:t xml:space="preserve"> </w:t>
      </w:r>
    </w:p>
    <w:p w:rsidR="00444CA0" w:rsidRPr="00A3273E" w:rsidRDefault="00444CA0" w:rsidP="00A3273E">
      <w:pPr>
        <w:pStyle w:val="a7"/>
        <w:jc w:val="both"/>
        <w:rPr>
          <w:rFonts w:ascii="Times New Roman" w:hAnsi="Times New Roman" w:cs="Times New Roman"/>
          <w:sz w:val="24"/>
          <w:szCs w:val="24"/>
        </w:rPr>
      </w:pPr>
    </w:p>
    <w:p w:rsidR="000E286C" w:rsidRDefault="000E286C" w:rsidP="009F36A4">
      <w:pPr>
        <w:pStyle w:val="a7"/>
        <w:numPr>
          <w:ilvl w:val="0"/>
          <w:numId w:val="25"/>
        </w:numPr>
        <w:ind w:left="1134" w:hanging="567"/>
        <w:jc w:val="both"/>
        <w:rPr>
          <w:rFonts w:ascii="Times New Roman" w:hAnsi="Times New Roman" w:cs="Times New Roman"/>
          <w:sz w:val="24"/>
          <w:szCs w:val="24"/>
        </w:rPr>
      </w:pPr>
      <w:r>
        <w:rPr>
          <w:rFonts w:ascii="Times New Roman" w:hAnsi="Times New Roman" w:cs="Times New Roman"/>
          <w:sz w:val="24"/>
          <w:szCs w:val="24"/>
        </w:rPr>
        <w:t>проводить</w:t>
      </w:r>
      <w:r w:rsidRPr="00F826D4">
        <w:rPr>
          <w:rFonts w:ascii="Times New Roman" w:hAnsi="Times New Roman" w:cs="Times New Roman"/>
          <w:sz w:val="24"/>
          <w:szCs w:val="24"/>
        </w:rPr>
        <w:t xml:space="preserve"> регулярное </w:t>
      </w:r>
      <w:r>
        <w:rPr>
          <w:rFonts w:ascii="Times New Roman" w:hAnsi="Times New Roman" w:cs="Times New Roman"/>
          <w:sz w:val="24"/>
          <w:szCs w:val="24"/>
        </w:rPr>
        <w:t xml:space="preserve">ежегодное </w:t>
      </w:r>
      <w:r w:rsidRPr="00F826D4">
        <w:rPr>
          <w:rFonts w:ascii="Times New Roman" w:hAnsi="Times New Roman" w:cs="Times New Roman"/>
          <w:sz w:val="24"/>
          <w:szCs w:val="24"/>
        </w:rPr>
        <w:t xml:space="preserve">обучение и инструктаж работников по </w:t>
      </w:r>
      <w:r w:rsidR="00D37D7A">
        <w:rPr>
          <w:rFonts w:ascii="Times New Roman" w:hAnsi="Times New Roman" w:cs="Times New Roman"/>
          <w:sz w:val="24"/>
          <w:szCs w:val="24"/>
        </w:rPr>
        <w:t>производить методам осмотра и проверки СИЗ</w:t>
      </w:r>
      <w:r w:rsidR="00AF14B1">
        <w:rPr>
          <w:rFonts w:ascii="Times New Roman" w:hAnsi="Times New Roman" w:cs="Times New Roman"/>
          <w:sz w:val="24"/>
          <w:szCs w:val="24"/>
        </w:rPr>
        <w:t xml:space="preserve"> на предмет исправности и готовности к эксплуатации</w:t>
      </w:r>
      <w:r w:rsidR="00D37D7A">
        <w:rPr>
          <w:rFonts w:ascii="Times New Roman" w:hAnsi="Times New Roman" w:cs="Times New Roman"/>
          <w:sz w:val="24"/>
          <w:szCs w:val="24"/>
        </w:rPr>
        <w:t xml:space="preserve">, </w:t>
      </w:r>
      <w:r w:rsidRPr="00F826D4">
        <w:rPr>
          <w:rFonts w:ascii="Times New Roman" w:hAnsi="Times New Roman" w:cs="Times New Roman"/>
          <w:sz w:val="24"/>
          <w:szCs w:val="24"/>
        </w:rPr>
        <w:t>правильному применению</w:t>
      </w:r>
      <w:r w:rsidR="00D37D7A">
        <w:rPr>
          <w:rFonts w:ascii="Times New Roman" w:hAnsi="Times New Roman" w:cs="Times New Roman"/>
          <w:sz w:val="24"/>
          <w:szCs w:val="24"/>
        </w:rPr>
        <w:t>,</w:t>
      </w:r>
      <w:r w:rsidR="00AF14B1">
        <w:rPr>
          <w:rFonts w:ascii="Times New Roman" w:hAnsi="Times New Roman" w:cs="Times New Roman"/>
          <w:sz w:val="24"/>
          <w:szCs w:val="24"/>
        </w:rPr>
        <w:t xml:space="preserve"> уходу и</w:t>
      </w:r>
      <w:r w:rsidR="00D37D7A">
        <w:rPr>
          <w:rFonts w:ascii="Times New Roman" w:hAnsi="Times New Roman" w:cs="Times New Roman"/>
          <w:sz w:val="24"/>
          <w:szCs w:val="24"/>
        </w:rPr>
        <w:t xml:space="preserve"> хранению;</w:t>
      </w:r>
    </w:p>
    <w:p w:rsidR="000E286C" w:rsidRDefault="000E286C"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информирова</w:t>
      </w:r>
      <w:r>
        <w:rPr>
          <w:rFonts w:ascii="Times New Roman" w:hAnsi="Times New Roman" w:cs="Times New Roman"/>
          <w:sz w:val="24"/>
          <w:szCs w:val="24"/>
        </w:rPr>
        <w:t>ть</w:t>
      </w:r>
      <w:r w:rsidRPr="00F826D4">
        <w:rPr>
          <w:rFonts w:ascii="Times New Roman" w:hAnsi="Times New Roman" w:cs="Times New Roman"/>
          <w:sz w:val="24"/>
          <w:szCs w:val="24"/>
        </w:rPr>
        <w:t xml:space="preserve"> работников о полагающихся им СИЗ;</w:t>
      </w:r>
    </w:p>
    <w:p w:rsidR="009F36A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перед началом работы проверять наличие у работников СИЗ, необходимых при проведении этих работ;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требовать применения необходимых СИЗ работниками при выполнении работ и при нахождении на рабоче</w:t>
      </w:r>
      <w:r w:rsidR="000E286C">
        <w:rPr>
          <w:rFonts w:ascii="Times New Roman" w:hAnsi="Times New Roman" w:cs="Times New Roman"/>
          <w:sz w:val="24"/>
          <w:szCs w:val="24"/>
        </w:rPr>
        <w:t>м</w:t>
      </w:r>
      <w:r w:rsidRPr="00F826D4">
        <w:rPr>
          <w:rFonts w:ascii="Times New Roman" w:hAnsi="Times New Roman" w:cs="Times New Roman"/>
          <w:sz w:val="24"/>
          <w:szCs w:val="24"/>
        </w:rPr>
        <w:t xml:space="preserve"> </w:t>
      </w:r>
      <w:r w:rsidR="000E286C">
        <w:rPr>
          <w:rFonts w:ascii="Times New Roman" w:hAnsi="Times New Roman" w:cs="Times New Roman"/>
          <w:sz w:val="24"/>
          <w:szCs w:val="24"/>
        </w:rPr>
        <w:t>месте</w:t>
      </w:r>
      <w:r w:rsidRPr="00F826D4">
        <w:rPr>
          <w:rFonts w:ascii="Times New Roman" w:hAnsi="Times New Roman" w:cs="Times New Roman"/>
          <w:sz w:val="24"/>
          <w:szCs w:val="24"/>
        </w:rPr>
        <w:t xml:space="preserve">;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не допускать к работе работников без необходимых для проведения этих работ СИЗ или с неисправными СИЗ, а также со средствами индивидуальной защиты, не прошедшими периодические испытания в сроки, установленные производителем (тре</w:t>
      </w:r>
      <w:r w:rsidR="000E286C">
        <w:rPr>
          <w:rFonts w:ascii="Times New Roman" w:hAnsi="Times New Roman" w:cs="Times New Roman"/>
          <w:sz w:val="24"/>
          <w:szCs w:val="24"/>
        </w:rPr>
        <w:t>бованиями правил безопасности);</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организовывать обеспечение работников </w:t>
      </w:r>
      <w:r w:rsidR="000E286C">
        <w:rPr>
          <w:rFonts w:ascii="Times New Roman" w:hAnsi="Times New Roman" w:cs="Times New Roman"/>
          <w:sz w:val="24"/>
          <w:szCs w:val="24"/>
        </w:rPr>
        <w:t>подконтрольного</w:t>
      </w:r>
      <w:r w:rsidRPr="00F826D4">
        <w:rPr>
          <w:rFonts w:ascii="Times New Roman" w:hAnsi="Times New Roman" w:cs="Times New Roman"/>
          <w:sz w:val="24"/>
          <w:szCs w:val="24"/>
        </w:rPr>
        <w:t xml:space="preserve"> подразделения в зависимости от условий труда всеми необходимыми СИЗ в соответствии с нормами выдачи СИЗ;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предоставлять для хранения и сушки СИЗ спе</w:t>
      </w:r>
      <w:r w:rsidR="000E286C">
        <w:rPr>
          <w:rFonts w:ascii="Times New Roman" w:hAnsi="Times New Roman" w:cs="Times New Roman"/>
          <w:sz w:val="24"/>
          <w:szCs w:val="24"/>
        </w:rPr>
        <w:t>циально оборудованные помещения</w:t>
      </w:r>
      <w:r w:rsidRPr="00F826D4">
        <w:rPr>
          <w:rFonts w:ascii="Times New Roman" w:hAnsi="Times New Roman" w:cs="Times New Roman"/>
          <w:sz w:val="24"/>
          <w:szCs w:val="24"/>
        </w:rPr>
        <w:t xml:space="preserve">, соответствующие требованиям санитарных норм; </w:t>
      </w:r>
    </w:p>
    <w:p w:rsidR="000E286C"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организовать </w:t>
      </w:r>
      <w:r w:rsidR="000E286C">
        <w:rPr>
          <w:rFonts w:ascii="Times New Roman" w:hAnsi="Times New Roman" w:cs="Times New Roman"/>
          <w:sz w:val="24"/>
          <w:szCs w:val="24"/>
        </w:rPr>
        <w:t>сведений о биометрических данных/параметрах работников;</w:t>
      </w:r>
    </w:p>
    <w:p w:rsidR="00F826D4" w:rsidRPr="00F826D4" w:rsidRDefault="000E286C" w:rsidP="009F36A4">
      <w:pPr>
        <w:pStyle w:val="a7"/>
        <w:numPr>
          <w:ilvl w:val="0"/>
          <w:numId w:val="25"/>
        </w:numPr>
        <w:ind w:left="1134" w:hanging="567"/>
        <w:jc w:val="both"/>
        <w:rPr>
          <w:rFonts w:ascii="Times New Roman" w:hAnsi="Times New Roman" w:cs="Times New Roman"/>
          <w:sz w:val="24"/>
          <w:szCs w:val="24"/>
        </w:rPr>
      </w:pPr>
      <w:r>
        <w:rPr>
          <w:rFonts w:ascii="Times New Roman" w:hAnsi="Times New Roman" w:cs="Times New Roman"/>
          <w:sz w:val="24"/>
          <w:szCs w:val="24"/>
        </w:rPr>
        <w:t>обеспечить</w:t>
      </w:r>
      <w:r w:rsidR="00F826D4" w:rsidRPr="00F826D4">
        <w:rPr>
          <w:rFonts w:ascii="Times New Roman" w:hAnsi="Times New Roman" w:cs="Times New Roman"/>
          <w:sz w:val="24"/>
          <w:szCs w:val="24"/>
        </w:rPr>
        <w:t xml:space="preserve"> получение и выдачу </w:t>
      </w:r>
      <w:r>
        <w:rPr>
          <w:rFonts w:ascii="Times New Roman" w:hAnsi="Times New Roman" w:cs="Times New Roman"/>
          <w:sz w:val="24"/>
          <w:szCs w:val="24"/>
        </w:rPr>
        <w:t>СИЗ</w:t>
      </w:r>
      <w:r w:rsidR="00F826D4" w:rsidRPr="00F826D4">
        <w:rPr>
          <w:rFonts w:ascii="Times New Roman" w:hAnsi="Times New Roman" w:cs="Times New Roman"/>
          <w:sz w:val="24"/>
          <w:szCs w:val="24"/>
        </w:rPr>
        <w:t xml:space="preserve"> работникам</w:t>
      </w:r>
      <w:r>
        <w:rPr>
          <w:rFonts w:ascii="Times New Roman" w:hAnsi="Times New Roman" w:cs="Times New Roman"/>
          <w:sz w:val="24"/>
          <w:szCs w:val="24"/>
        </w:rPr>
        <w:t>;</w:t>
      </w:r>
      <w:r w:rsidR="00F826D4" w:rsidRPr="00F826D4">
        <w:rPr>
          <w:rFonts w:ascii="Times New Roman" w:hAnsi="Times New Roman" w:cs="Times New Roman"/>
          <w:sz w:val="24"/>
          <w:szCs w:val="24"/>
        </w:rPr>
        <w:t xml:space="preserve"> </w:t>
      </w:r>
    </w:p>
    <w:p w:rsidR="00F826D4" w:rsidRPr="000E286C" w:rsidRDefault="00F826D4" w:rsidP="00F33CDC">
      <w:pPr>
        <w:pStyle w:val="a7"/>
        <w:numPr>
          <w:ilvl w:val="0"/>
          <w:numId w:val="25"/>
        </w:numPr>
        <w:ind w:left="1134" w:hanging="567"/>
        <w:jc w:val="both"/>
        <w:rPr>
          <w:rFonts w:ascii="Times New Roman" w:hAnsi="Times New Roman" w:cs="Times New Roman"/>
          <w:sz w:val="24"/>
          <w:szCs w:val="24"/>
        </w:rPr>
      </w:pPr>
      <w:r w:rsidRPr="000E286C">
        <w:rPr>
          <w:rFonts w:ascii="Times New Roman" w:hAnsi="Times New Roman" w:cs="Times New Roman"/>
          <w:sz w:val="24"/>
          <w:szCs w:val="24"/>
        </w:rPr>
        <w:t>организовать замену спецодежды и спецобуви, пришедшей в негодность до истечения сроков носки по причинам, не зависящим от работника, на основании соответствующего акта. В случае пропажи или порчи</w:t>
      </w:r>
      <w:r w:rsidR="009F36A4" w:rsidRPr="000E286C">
        <w:rPr>
          <w:rFonts w:ascii="Times New Roman" w:hAnsi="Times New Roman" w:cs="Times New Roman"/>
          <w:sz w:val="24"/>
          <w:szCs w:val="24"/>
        </w:rPr>
        <w:t xml:space="preserve"> СИЗ в установленных местах их </w:t>
      </w:r>
      <w:r w:rsidRPr="000E286C">
        <w:rPr>
          <w:rFonts w:ascii="Times New Roman" w:hAnsi="Times New Roman" w:cs="Times New Roman"/>
          <w:sz w:val="24"/>
          <w:szCs w:val="24"/>
        </w:rPr>
        <w:t xml:space="preserve">хранения по независящим от работника причинам, организовать работнику выдачу новых СИЗ;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привлекать к ответственности работников, нарушающих требования охраны труда и отказывающихся применять необходимые при проведении работ СИЗ. </w:t>
      </w:r>
    </w:p>
    <w:p w:rsidR="00695033" w:rsidRDefault="00695033" w:rsidP="001225A2">
      <w:pPr>
        <w:pStyle w:val="a7"/>
        <w:jc w:val="center"/>
        <w:rPr>
          <w:rFonts w:ascii="Times New Roman" w:hAnsi="Times New Roman" w:cs="Times New Roman"/>
          <w:sz w:val="24"/>
          <w:szCs w:val="24"/>
        </w:rPr>
      </w:pPr>
      <w:bookmarkStart w:id="0" w:name="i633536"/>
    </w:p>
    <w:p w:rsidR="00695033" w:rsidRDefault="00695033" w:rsidP="001225A2">
      <w:pPr>
        <w:pStyle w:val="a7"/>
        <w:jc w:val="center"/>
        <w:rPr>
          <w:rFonts w:ascii="Times New Roman" w:hAnsi="Times New Roman" w:cs="Times New Roman"/>
          <w:sz w:val="24"/>
          <w:szCs w:val="24"/>
        </w:rPr>
      </w:pPr>
    </w:p>
    <w:p w:rsidR="009E39FE" w:rsidRDefault="009E39FE">
      <w:pPr>
        <w:rPr>
          <w:rFonts w:ascii="Times New Roman" w:hAnsi="Times New Roman" w:cs="Times New Roman"/>
          <w:sz w:val="24"/>
          <w:szCs w:val="24"/>
        </w:rPr>
      </w:pPr>
      <w:r>
        <w:rPr>
          <w:rFonts w:ascii="Times New Roman" w:hAnsi="Times New Roman" w:cs="Times New Roman"/>
          <w:sz w:val="24"/>
          <w:szCs w:val="24"/>
        </w:rPr>
        <w:br w:type="page"/>
      </w:r>
    </w:p>
    <w:p w:rsidR="001225A2" w:rsidRDefault="001225A2" w:rsidP="001225A2">
      <w:pPr>
        <w:pStyle w:val="a7"/>
        <w:jc w:val="center"/>
        <w:rPr>
          <w:rFonts w:ascii="Times New Roman" w:hAnsi="Times New Roman" w:cs="Times New Roman"/>
          <w:sz w:val="24"/>
          <w:szCs w:val="24"/>
        </w:rPr>
      </w:pPr>
      <w:r w:rsidRPr="00C4682B">
        <w:rPr>
          <w:rFonts w:ascii="Times New Roman" w:hAnsi="Times New Roman" w:cs="Times New Roman"/>
          <w:sz w:val="24"/>
          <w:szCs w:val="24"/>
        </w:rPr>
        <w:lastRenderedPageBreak/>
        <w:t>ЛИСТ СОГЛАСОВАНИЯ</w:t>
      </w:r>
    </w:p>
    <w:p w:rsidR="00F17CF2" w:rsidRDefault="00F17CF2" w:rsidP="00F17CF2">
      <w:pPr>
        <w:pStyle w:val="a7"/>
        <w:jc w:val="center"/>
        <w:rPr>
          <w:rFonts w:ascii="Times New Roman" w:hAnsi="Times New Roman" w:cs="Times New Roman"/>
          <w:sz w:val="24"/>
          <w:szCs w:val="24"/>
          <w:lang w:eastAsia="ru-RU"/>
        </w:rPr>
      </w:pPr>
      <w:r>
        <w:rPr>
          <w:rFonts w:ascii="Times New Roman" w:hAnsi="Times New Roman" w:cs="Times New Roman"/>
          <w:sz w:val="24"/>
          <w:szCs w:val="24"/>
          <w:lang w:eastAsia="ru-RU"/>
        </w:rPr>
        <w:t>«</w:t>
      </w:r>
      <w:r w:rsidR="00B74CCF">
        <w:rPr>
          <w:rFonts w:ascii="Times New Roman" w:hAnsi="Times New Roman" w:cs="Times New Roman"/>
          <w:sz w:val="24"/>
          <w:szCs w:val="24"/>
          <w:lang w:eastAsia="ru-RU"/>
        </w:rPr>
        <w:t>СТАНДАРТ</w:t>
      </w:r>
      <w:r>
        <w:rPr>
          <w:rFonts w:ascii="Times New Roman" w:hAnsi="Times New Roman" w:cs="Times New Roman"/>
          <w:sz w:val="24"/>
          <w:szCs w:val="24"/>
          <w:lang w:eastAsia="ru-RU"/>
        </w:rPr>
        <w:t xml:space="preserve"> </w:t>
      </w:r>
    </w:p>
    <w:p w:rsidR="00F17CF2" w:rsidRDefault="00695033" w:rsidP="00F17CF2">
      <w:pPr>
        <w:pStyle w:val="a7"/>
        <w:jc w:val="center"/>
        <w:rPr>
          <w:rFonts w:ascii="Times New Roman" w:hAnsi="Times New Roman" w:cs="Times New Roman"/>
          <w:sz w:val="24"/>
          <w:szCs w:val="24"/>
          <w:lang w:eastAsia="ru-RU"/>
        </w:rPr>
      </w:pPr>
      <w:r w:rsidRPr="00695033">
        <w:rPr>
          <w:rFonts w:ascii="Times New Roman" w:hAnsi="Times New Roman" w:cs="Times New Roman"/>
          <w:sz w:val="24"/>
          <w:szCs w:val="24"/>
          <w:lang w:eastAsia="ru-RU"/>
        </w:rPr>
        <w:t>ПО ОХРАНЕ ТРУДА ПО ПРИМЕНЕНИЮ СРЕДСТВ ИНДИВИДУАЛЬНОЙ ЗАЩИТЫ</w:t>
      </w:r>
      <w:r w:rsidR="00F17CF2">
        <w:rPr>
          <w:rFonts w:ascii="Times New Roman" w:hAnsi="Times New Roman" w:cs="Times New Roman"/>
          <w:sz w:val="24"/>
          <w:szCs w:val="24"/>
          <w:lang w:eastAsia="ru-RU"/>
        </w:rPr>
        <w:t xml:space="preserve">» </w:t>
      </w:r>
    </w:p>
    <w:p w:rsidR="001225A2" w:rsidRPr="00F17CF2" w:rsidRDefault="00F17CF2" w:rsidP="00F17CF2">
      <w:pPr>
        <w:pStyle w:val="a7"/>
        <w:jc w:val="center"/>
        <w:rPr>
          <w:rFonts w:ascii="Times New Roman" w:hAnsi="Times New Roman" w:cs="Times New Roman"/>
          <w:spacing w:val="-14"/>
          <w:sz w:val="24"/>
          <w:szCs w:val="24"/>
        </w:rPr>
      </w:pPr>
      <w:r w:rsidRPr="00C8250A">
        <w:rPr>
          <w:rFonts w:ascii="Times New Roman" w:eastAsia="Times New Roman" w:hAnsi="Times New Roman" w:cs="Times New Roman"/>
          <w:bCs/>
          <w:sz w:val="24"/>
          <w:szCs w:val="24"/>
          <w:lang w:eastAsia="ru-RU"/>
        </w:rPr>
        <w:t>(объект бассейн)</w:t>
      </w:r>
    </w:p>
    <w:p w:rsidR="00F17CF2" w:rsidRPr="00C8250A" w:rsidRDefault="001225A2" w:rsidP="00F17CF2">
      <w:pPr>
        <w:pStyle w:val="a7"/>
        <w:jc w:val="center"/>
        <w:rPr>
          <w:rFonts w:ascii="Times New Roman" w:hAnsi="Times New Roman" w:cs="Times New Roman"/>
          <w:sz w:val="16"/>
          <w:szCs w:val="16"/>
        </w:rPr>
      </w:pPr>
      <w:r w:rsidRPr="00C4682B">
        <w:rPr>
          <w:rFonts w:ascii="Times New Roman" w:hAnsi="Times New Roman" w:cs="Times New Roman"/>
          <w:spacing w:val="-14"/>
          <w:sz w:val="16"/>
          <w:szCs w:val="16"/>
        </w:rPr>
        <w:t>(наименование нормативного документа</w:t>
      </w:r>
      <w:r w:rsidR="00F17CF2">
        <w:rPr>
          <w:rFonts w:ascii="Times New Roman" w:hAnsi="Times New Roman" w:cs="Times New Roman"/>
          <w:spacing w:val="-14"/>
          <w:sz w:val="16"/>
          <w:szCs w:val="16"/>
        </w:rPr>
        <w:t>)</w:t>
      </w:r>
    </w:p>
    <w:tbl>
      <w:tblPr>
        <w:tblStyle w:val="aa"/>
        <w:tblW w:w="10031" w:type="dxa"/>
        <w:tblInd w:w="250" w:type="dxa"/>
        <w:tblLook w:val="04A0" w:firstRow="1" w:lastRow="0" w:firstColumn="1" w:lastColumn="0" w:noHBand="0" w:noVBand="1"/>
      </w:tblPr>
      <w:tblGrid>
        <w:gridCol w:w="2802"/>
        <w:gridCol w:w="2835"/>
        <w:gridCol w:w="1859"/>
        <w:gridCol w:w="2535"/>
      </w:tblGrid>
      <w:tr w:rsidR="00F17CF2" w:rsidRPr="00C4682B" w:rsidTr="00110A79">
        <w:tc>
          <w:tcPr>
            <w:tcW w:w="2802" w:type="dxa"/>
          </w:tcPr>
          <w:p w:rsidR="00F17CF2" w:rsidRPr="002B10CB" w:rsidRDefault="00F17CF2" w:rsidP="00110A79">
            <w:pPr>
              <w:pStyle w:val="a7"/>
              <w:jc w:val="center"/>
              <w:rPr>
                <w:rFonts w:ascii="Times New Roman" w:hAnsi="Times New Roman" w:cs="Times New Roman"/>
                <w:sz w:val="20"/>
                <w:szCs w:val="20"/>
                <w:lang w:val="ru-RU"/>
              </w:rPr>
            </w:pPr>
            <w:r w:rsidRPr="002B10CB">
              <w:rPr>
                <w:rFonts w:ascii="Times New Roman" w:hAnsi="Times New Roman" w:cs="Times New Roman"/>
                <w:sz w:val="20"/>
                <w:szCs w:val="20"/>
                <w:lang w:val="ru-RU"/>
              </w:rPr>
              <w:t>Фамилия, инициалы визирующего нормативный документ</w:t>
            </w:r>
          </w:p>
        </w:tc>
        <w:tc>
          <w:tcPr>
            <w:tcW w:w="2835" w:type="dxa"/>
          </w:tcPr>
          <w:p w:rsidR="00F17CF2" w:rsidRPr="00C4682B" w:rsidRDefault="00F17CF2" w:rsidP="00110A79">
            <w:pPr>
              <w:pStyle w:val="a7"/>
              <w:jc w:val="center"/>
              <w:rPr>
                <w:rFonts w:ascii="Times New Roman" w:hAnsi="Times New Roman" w:cs="Times New Roman"/>
                <w:sz w:val="20"/>
                <w:szCs w:val="20"/>
              </w:rPr>
            </w:pPr>
            <w:r w:rsidRPr="00C4682B">
              <w:rPr>
                <w:rFonts w:ascii="Times New Roman" w:hAnsi="Times New Roman" w:cs="Times New Roman"/>
                <w:sz w:val="20"/>
                <w:szCs w:val="20"/>
              </w:rPr>
              <w:t>Должность</w:t>
            </w:r>
          </w:p>
        </w:tc>
        <w:tc>
          <w:tcPr>
            <w:tcW w:w="1859" w:type="dxa"/>
          </w:tcPr>
          <w:p w:rsidR="00F17CF2" w:rsidRPr="00C4682B" w:rsidRDefault="00F17CF2" w:rsidP="00110A79">
            <w:pPr>
              <w:pStyle w:val="a7"/>
              <w:jc w:val="center"/>
              <w:rPr>
                <w:rFonts w:ascii="Times New Roman" w:hAnsi="Times New Roman" w:cs="Times New Roman"/>
                <w:sz w:val="20"/>
                <w:szCs w:val="20"/>
              </w:rPr>
            </w:pPr>
            <w:r w:rsidRPr="00C4682B">
              <w:rPr>
                <w:rFonts w:ascii="Times New Roman" w:hAnsi="Times New Roman" w:cs="Times New Roman"/>
                <w:sz w:val="20"/>
                <w:szCs w:val="20"/>
              </w:rPr>
              <w:t>Дата поступления на согласование</w:t>
            </w:r>
          </w:p>
        </w:tc>
        <w:tc>
          <w:tcPr>
            <w:tcW w:w="2535" w:type="dxa"/>
          </w:tcPr>
          <w:p w:rsidR="00F17CF2" w:rsidRPr="00D75D06" w:rsidRDefault="00F17CF2" w:rsidP="00110A79">
            <w:pPr>
              <w:pStyle w:val="a7"/>
              <w:jc w:val="center"/>
              <w:rPr>
                <w:rFonts w:ascii="Times New Roman" w:hAnsi="Times New Roman" w:cs="Times New Roman"/>
                <w:sz w:val="20"/>
                <w:szCs w:val="20"/>
                <w:lang w:val="ru-RU"/>
              </w:rPr>
            </w:pPr>
            <w:r w:rsidRPr="00D75D06">
              <w:rPr>
                <w:rFonts w:ascii="Times New Roman" w:hAnsi="Times New Roman" w:cs="Times New Roman"/>
                <w:sz w:val="20"/>
                <w:szCs w:val="20"/>
                <w:lang w:val="ru-RU"/>
              </w:rPr>
              <w:t>Замечания, подпись и дата согласования</w:t>
            </w:r>
          </w:p>
        </w:tc>
      </w:tr>
      <w:tr w:rsidR="00F17CF2" w:rsidRPr="00C4682B" w:rsidTr="00110A79">
        <w:tc>
          <w:tcPr>
            <w:tcW w:w="2802" w:type="dxa"/>
          </w:tcPr>
          <w:p w:rsidR="00F17CF2" w:rsidRPr="00AC0CE8" w:rsidRDefault="00F17CF2" w:rsidP="00110A7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2835" w:type="dxa"/>
          </w:tcPr>
          <w:p w:rsidR="00F17CF2" w:rsidRPr="00AC0CE8" w:rsidRDefault="00F17CF2" w:rsidP="00110A7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2</w:t>
            </w:r>
          </w:p>
        </w:tc>
        <w:tc>
          <w:tcPr>
            <w:tcW w:w="1859" w:type="dxa"/>
          </w:tcPr>
          <w:p w:rsidR="00F17CF2" w:rsidRPr="00AC0CE8" w:rsidRDefault="00F17CF2" w:rsidP="00110A7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3</w:t>
            </w:r>
          </w:p>
        </w:tc>
        <w:tc>
          <w:tcPr>
            <w:tcW w:w="2535" w:type="dxa"/>
          </w:tcPr>
          <w:p w:rsidR="00F17CF2" w:rsidRPr="00AC0CE8" w:rsidRDefault="00F17CF2" w:rsidP="00110A7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4</w:t>
            </w:r>
          </w:p>
        </w:tc>
      </w:tr>
      <w:tr w:rsidR="00F17CF2" w:rsidRPr="00377B15" w:rsidTr="00110A79">
        <w:tc>
          <w:tcPr>
            <w:tcW w:w="2802"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Р.Р.Смирнова</w:t>
            </w:r>
          </w:p>
        </w:tc>
        <w:tc>
          <w:tcPr>
            <w:tcW w:w="2835" w:type="dxa"/>
          </w:tcPr>
          <w:p w:rsidR="00F17CF2" w:rsidRPr="00377B15" w:rsidRDefault="00F17CF2" w:rsidP="00110A79">
            <w:pPr>
              <w:pStyle w:val="a7"/>
              <w:jc w:val="both"/>
              <w:rPr>
                <w:rFonts w:ascii="Times New Roman" w:hAnsi="Times New Roman" w:cs="Times New Roman"/>
                <w:sz w:val="24"/>
                <w:szCs w:val="24"/>
              </w:rPr>
            </w:pPr>
            <w:r w:rsidRPr="00377B15">
              <w:rPr>
                <w:rFonts w:ascii="Times New Roman" w:hAnsi="Times New Roman" w:cs="Times New Roman"/>
                <w:sz w:val="24"/>
                <w:szCs w:val="24"/>
              </w:rPr>
              <w:t>Начальник структурного подразделения</w:t>
            </w:r>
          </w:p>
        </w:tc>
        <w:tc>
          <w:tcPr>
            <w:tcW w:w="1859" w:type="dxa"/>
          </w:tcPr>
          <w:p w:rsidR="00F17CF2" w:rsidRPr="00377B15" w:rsidRDefault="00F17CF2" w:rsidP="00110A79">
            <w:pPr>
              <w:pStyle w:val="a7"/>
              <w:jc w:val="both"/>
              <w:rPr>
                <w:rFonts w:ascii="Times New Roman" w:hAnsi="Times New Roman" w:cs="Times New Roman"/>
                <w:sz w:val="24"/>
                <w:szCs w:val="24"/>
              </w:rPr>
            </w:pPr>
          </w:p>
        </w:tc>
        <w:tc>
          <w:tcPr>
            <w:tcW w:w="2535" w:type="dxa"/>
          </w:tcPr>
          <w:p w:rsidR="00F17CF2" w:rsidRPr="00377B15" w:rsidRDefault="00F17CF2" w:rsidP="00110A79">
            <w:pPr>
              <w:pStyle w:val="a7"/>
              <w:jc w:val="both"/>
              <w:rPr>
                <w:rFonts w:ascii="Times New Roman" w:hAnsi="Times New Roman" w:cs="Times New Roman"/>
                <w:sz w:val="24"/>
                <w:szCs w:val="24"/>
              </w:rPr>
            </w:pPr>
          </w:p>
        </w:tc>
      </w:tr>
      <w:tr w:rsidR="00F17CF2" w:rsidRPr="00377B15" w:rsidTr="00110A79">
        <w:tc>
          <w:tcPr>
            <w:tcW w:w="2802"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В.В.Спиридонов</w:t>
            </w:r>
          </w:p>
        </w:tc>
        <w:tc>
          <w:tcPr>
            <w:tcW w:w="2835"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Главный инженер</w:t>
            </w:r>
          </w:p>
        </w:tc>
        <w:tc>
          <w:tcPr>
            <w:tcW w:w="1859" w:type="dxa"/>
          </w:tcPr>
          <w:p w:rsidR="00F17CF2" w:rsidRPr="00377B15" w:rsidRDefault="00F17CF2" w:rsidP="00110A79">
            <w:pPr>
              <w:pStyle w:val="a7"/>
              <w:jc w:val="both"/>
              <w:rPr>
                <w:rFonts w:ascii="Times New Roman" w:hAnsi="Times New Roman" w:cs="Times New Roman"/>
                <w:sz w:val="24"/>
                <w:szCs w:val="24"/>
                <w:lang w:val="ru-RU"/>
              </w:rPr>
            </w:pPr>
          </w:p>
        </w:tc>
        <w:tc>
          <w:tcPr>
            <w:tcW w:w="2535" w:type="dxa"/>
          </w:tcPr>
          <w:p w:rsidR="00F17CF2" w:rsidRPr="00377B15" w:rsidRDefault="00F17CF2" w:rsidP="00110A79">
            <w:pPr>
              <w:pStyle w:val="a7"/>
              <w:jc w:val="both"/>
              <w:rPr>
                <w:rFonts w:ascii="Times New Roman" w:hAnsi="Times New Roman" w:cs="Times New Roman"/>
                <w:sz w:val="24"/>
                <w:szCs w:val="24"/>
                <w:lang w:val="ru-RU"/>
              </w:rPr>
            </w:pPr>
          </w:p>
        </w:tc>
      </w:tr>
      <w:tr w:rsidR="00F17CF2" w:rsidRPr="00377B15" w:rsidTr="00110A79">
        <w:tc>
          <w:tcPr>
            <w:tcW w:w="2802"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А.А.Дербас</w:t>
            </w:r>
          </w:p>
        </w:tc>
        <w:tc>
          <w:tcPr>
            <w:tcW w:w="2835" w:type="dxa"/>
          </w:tcPr>
          <w:p w:rsidR="00F17CF2" w:rsidRPr="00377B15" w:rsidRDefault="00F17CF2" w:rsidP="00110A79">
            <w:pPr>
              <w:rPr>
                <w:lang w:val="ru-RU"/>
              </w:rPr>
            </w:pPr>
            <w:r w:rsidRPr="00377B15">
              <w:rPr>
                <w:rFonts w:ascii="Times New Roman" w:hAnsi="Times New Roman" w:cs="Times New Roman"/>
                <w:sz w:val="24"/>
                <w:szCs w:val="24"/>
                <w:lang w:val="ru-RU"/>
              </w:rPr>
              <w:t>Ведущий инженер-энергетик</w:t>
            </w:r>
          </w:p>
        </w:tc>
        <w:tc>
          <w:tcPr>
            <w:tcW w:w="1859" w:type="dxa"/>
          </w:tcPr>
          <w:p w:rsidR="00F17CF2" w:rsidRPr="00377B15" w:rsidRDefault="00F17CF2" w:rsidP="00110A79">
            <w:pPr>
              <w:pStyle w:val="a7"/>
              <w:jc w:val="both"/>
              <w:rPr>
                <w:rFonts w:ascii="Times New Roman" w:hAnsi="Times New Roman" w:cs="Times New Roman"/>
                <w:sz w:val="24"/>
                <w:szCs w:val="24"/>
                <w:lang w:val="ru-RU"/>
              </w:rPr>
            </w:pPr>
          </w:p>
        </w:tc>
        <w:tc>
          <w:tcPr>
            <w:tcW w:w="2535" w:type="dxa"/>
          </w:tcPr>
          <w:p w:rsidR="00F17CF2" w:rsidRPr="00377B15" w:rsidRDefault="00F17CF2" w:rsidP="00110A79">
            <w:pPr>
              <w:pStyle w:val="a7"/>
              <w:jc w:val="both"/>
              <w:rPr>
                <w:rFonts w:ascii="Times New Roman" w:hAnsi="Times New Roman" w:cs="Times New Roman"/>
                <w:sz w:val="24"/>
                <w:szCs w:val="24"/>
                <w:lang w:val="ru-RU"/>
              </w:rPr>
            </w:pPr>
          </w:p>
        </w:tc>
      </w:tr>
      <w:tr w:rsidR="00F17CF2" w:rsidRPr="00377B15" w:rsidTr="00110A79">
        <w:tc>
          <w:tcPr>
            <w:tcW w:w="2802"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rPr>
              <w:t>А.Е.Трикина</w:t>
            </w:r>
          </w:p>
        </w:tc>
        <w:tc>
          <w:tcPr>
            <w:tcW w:w="2835"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rPr>
              <w:t>Ведущий специалист по кадрам</w:t>
            </w:r>
          </w:p>
        </w:tc>
        <w:tc>
          <w:tcPr>
            <w:tcW w:w="1859" w:type="dxa"/>
          </w:tcPr>
          <w:p w:rsidR="00F17CF2" w:rsidRPr="00377B15" w:rsidRDefault="00F17CF2" w:rsidP="00110A79">
            <w:pPr>
              <w:pStyle w:val="a7"/>
              <w:jc w:val="both"/>
              <w:rPr>
                <w:rFonts w:ascii="Times New Roman" w:hAnsi="Times New Roman" w:cs="Times New Roman"/>
                <w:sz w:val="24"/>
                <w:szCs w:val="24"/>
                <w:lang w:val="ru-RU"/>
              </w:rPr>
            </w:pPr>
          </w:p>
        </w:tc>
        <w:tc>
          <w:tcPr>
            <w:tcW w:w="2535" w:type="dxa"/>
          </w:tcPr>
          <w:p w:rsidR="00F17CF2" w:rsidRPr="00377B15" w:rsidRDefault="00F17CF2" w:rsidP="00110A79">
            <w:pPr>
              <w:pStyle w:val="a7"/>
              <w:jc w:val="both"/>
              <w:rPr>
                <w:rFonts w:ascii="Times New Roman" w:hAnsi="Times New Roman" w:cs="Times New Roman"/>
                <w:sz w:val="24"/>
                <w:szCs w:val="24"/>
                <w:lang w:val="ru-RU"/>
              </w:rPr>
            </w:pPr>
          </w:p>
        </w:tc>
      </w:tr>
      <w:tr w:rsidR="00F17CF2" w:rsidRPr="00377B15" w:rsidTr="00110A79">
        <w:tc>
          <w:tcPr>
            <w:tcW w:w="2802" w:type="dxa"/>
          </w:tcPr>
          <w:p w:rsidR="00F17CF2" w:rsidRPr="00377B15" w:rsidRDefault="00F17CF2" w:rsidP="00110A79">
            <w:pPr>
              <w:pStyle w:val="a7"/>
              <w:jc w:val="both"/>
              <w:rPr>
                <w:rFonts w:ascii="Times New Roman" w:hAnsi="Times New Roman" w:cs="Times New Roman"/>
                <w:sz w:val="24"/>
                <w:szCs w:val="24"/>
              </w:rPr>
            </w:pPr>
            <w:r w:rsidRPr="00377B15">
              <w:rPr>
                <w:rFonts w:ascii="Times New Roman" w:hAnsi="Times New Roman" w:cs="Times New Roman"/>
                <w:sz w:val="24"/>
                <w:szCs w:val="24"/>
              </w:rPr>
              <w:t>Разработчик:</w:t>
            </w:r>
          </w:p>
        </w:tc>
        <w:tc>
          <w:tcPr>
            <w:tcW w:w="7229" w:type="dxa"/>
            <w:gridSpan w:val="3"/>
          </w:tcPr>
          <w:p w:rsidR="00F17CF2" w:rsidRPr="00377B15" w:rsidRDefault="00F17CF2" w:rsidP="00110A79">
            <w:pPr>
              <w:pStyle w:val="a7"/>
              <w:jc w:val="both"/>
              <w:rPr>
                <w:rFonts w:ascii="Times New Roman" w:hAnsi="Times New Roman" w:cs="Times New Roman"/>
                <w:sz w:val="24"/>
                <w:szCs w:val="24"/>
              </w:rPr>
            </w:pPr>
          </w:p>
        </w:tc>
      </w:tr>
      <w:tr w:rsidR="00F17CF2" w:rsidRPr="00C4682B" w:rsidTr="00110A79">
        <w:tc>
          <w:tcPr>
            <w:tcW w:w="2802"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Н.А.Бондаренко</w:t>
            </w:r>
          </w:p>
        </w:tc>
        <w:tc>
          <w:tcPr>
            <w:tcW w:w="2835" w:type="dxa"/>
          </w:tcPr>
          <w:p w:rsidR="00F17CF2" w:rsidRPr="00377B15" w:rsidRDefault="00F17CF2" w:rsidP="00110A79">
            <w:pPr>
              <w:pStyle w:val="a7"/>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 xml:space="preserve">Специалист по охране труда </w:t>
            </w:r>
            <w:r w:rsidRPr="00377B15">
              <w:rPr>
                <w:rFonts w:ascii="Times New Roman" w:hAnsi="Times New Roman" w:cs="Times New Roman"/>
                <w:sz w:val="24"/>
                <w:szCs w:val="24"/>
              </w:rPr>
              <w:t>I</w:t>
            </w:r>
            <w:r w:rsidRPr="00377B15">
              <w:rPr>
                <w:rFonts w:ascii="Times New Roman" w:hAnsi="Times New Roman" w:cs="Times New Roman"/>
                <w:sz w:val="24"/>
                <w:szCs w:val="24"/>
                <w:lang w:val="ru-RU"/>
              </w:rPr>
              <w:t xml:space="preserve"> категории</w:t>
            </w:r>
          </w:p>
        </w:tc>
        <w:tc>
          <w:tcPr>
            <w:tcW w:w="1859" w:type="dxa"/>
          </w:tcPr>
          <w:p w:rsidR="00F17CF2" w:rsidRPr="00721321" w:rsidRDefault="00F17CF2" w:rsidP="00110A79">
            <w:pPr>
              <w:pStyle w:val="a7"/>
              <w:jc w:val="both"/>
              <w:rPr>
                <w:rFonts w:ascii="Times New Roman" w:hAnsi="Times New Roman" w:cs="Times New Roman"/>
                <w:sz w:val="24"/>
                <w:szCs w:val="24"/>
                <w:lang w:val="ru-RU"/>
              </w:rPr>
            </w:pPr>
          </w:p>
        </w:tc>
        <w:tc>
          <w:tcPr>
            <w:tcW w:w="2535" w:type="dxa"/>
          </w:tcPr>
          <w:p w:rsidR="00F17CF2" w:rsidRPr="00721321" w:rsidRDefault="00F17CF2" w:rsidP="00110A79">
            <w:pPr>
              <w:pStyle w:val="a7"/>
              <w:jc w:val="both"/>
              <w:rPr>
                <w:rFonts w:ascii="Times New Roman" w:hAnsi="Times New Roman" w:cs="Times New Roman"/>
                <w:sz w:val="24"/>
                <w:szCs w:val="24"/>
                <w:lang w:val="ru-RU"/>
              </w:rPr>
            </w:pPr>
          </w:p>
        </w:tc>
      </w:tr>
    </w:tbl>
    <w:p w:rsidR="00F17CF2" w:rsidRDefault="00F17CF2" w:rsidP="00F17CF2">
      <w:pPr>
        <w:pStyle w:val="a7"/>
        <w:jc w:val="both"/>
        <w:rPr>
          <w:rFonts w:ascii="Times New Roman" w:hAnsi="Times New Roman" w:cs="Times New Roman"/>
          <w:sz w:val="24"/>
          <w:szCs w:val="24"/>
        </w:rPr>
      </w:pPr>
    </w:p>
    <w:p w:rsidR="00AD7866" w:rsidRDefault="00AD7866" w:rsidP="00AD7866">
      <w:pPr>
        <w:pStyle w:val="a7"/>
        <w:jc w:val="both"/>
        <w:rPr>
          <w:rFonts w:ascii="Times New Roman" w:hAnsi="Times New Roman" w:cs="Times New Roman"/>
          <w:sz w:val="24"/>
          <w:szCs w:val="24"/>
        </w:rPr>
      </w:pPr>
    </w:p>
    <w:p w:rsidR="00AD7866" w:rsidRPr="00C4682B" w:rsidRDefault="00AD7866" w:rsidP="00AD7866">
      <w:pPr>
        <w:pStyle w:val="a7"/>
        <w:jc w:val="both"/>
        <w:rPr>
          <w:rFonts w:ascii="Times New Roman" w:hAnsi="Times New Roman" w:cs="Times New Roman"/>
          <w:sz w:val="24"/>
          <w:szCs w:val="24"/>
        </w:rPr>
      </w:pPr>
    </w:p>
    <w:p w:rsidR="005F0B39" w:rsidRDefault="00AD7866" w:rsidP="00AD7866">
      <w:pPr>
        <w:pStyle w:val="a7"/>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p>
    <w:tbl>
      <w:tblPr>
        <w:tblStyle w:val="aa"/>
        <w:tblW w:w="0" w:type="auto"/>
        <w:tblInd w:w="25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85"/>
        <w:gridCol w:w="4786"/>
      </w:tblGrid>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r w:rsidRPr="00504C34">
              <w:rPr>
                <w:rFonts w:ascii="Times New Roman" w:hAnsi="Times New Roman" w:cs="Times New Roman"/>
                <w:sz w:val="24"/>
                <w:szCs w:val="24"/>
              </w:rPr>
              <w:t>С нормативным документом ознакомлены:</w:t>
            </w: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bl>
    <w:p w:rsidR="007C72B4" w:rsidRDefault="007C72B4" w:rsidP="00AD7866">
      <w:pPr>
        <w:pStyle w:val="a7"/>
        <w:jc w:val="center"/>
        <w:rPr>
          <w:rFonts w:ascii="Times New Roman" w:hAnsi="Times New Roman" w:cs="Times New Roman"/>
          <w:sz w:val="24"/>
          <w:szCs w:val="24"/>
        </w:rPr>
      </w:pPr>
    </w:p>
    <w:p w:rsidR="007C72B4" w:rsidRDefault="007C72B4" w:rsidP="00AD7866">
      <w:pPr>
        <w:pStyle w:val="a7"/>
        <w:jc w:val="center"/>
        <w:rPr>
          <w:rFonts w:ascii="Times New Roman" w:hAnsi="Times New Roman" w:cs="Times New Roman"/>
          <w:sz w:val="24"/>
          <w:szCs w:val="24"/>
        </w:rPr>
      </w:pPr>
    </w:p>
    <w:p w:rsidR="00F17CF2" w:rsidRDefault="00F17CF2">
      <w:pPr>
        <w:rPr>
          <w:rFonts w:ascii="Times New Roman" w:hAnsi="Times New Roman" w:cs="Times New Roman"/>
          <w:sz w:val="24"/>
          <w:szCs w:val="24"/>
        </w:rPr>
      </w:pPr>
      <w:r>
        <w:rPr>
          <w:rFonts w:ascii="Times New Roman" w:hAnsi="Times New Roman" w:cs="Times New Roman"/>
          <w:sz w:val="24"/>
          <w:szCs w:val="24"/>
        </w:rPr>
        <w:br w:type="page"/>
      </w:r>
    </w:p>
    <w:p w:rsidR="00AD7866" w:rsidRPr="0004256F" w:rsidRDefault="00AD7866" w:rsidP="00AD7866">
      <w:pPr>
        <w:pStyle w:val="a7"/>
        <w:jc w:val="center"/>
        <w:rPr>
          <w:rFonts w:ascii="Times New Roman" w:hAnsi="Times New Roman" w:cs="Times New Roman"/>
          <w:sz w:val="24"/>
          <w:szCs w:val="24"/>
        </w:rPr>
      </w:pPr>
      <w:r w:rsidRPr="0004256F">
        <w:rPr>
          <w:rFonts w:ascii="Times New Roman" w:hAnsi="Times New Roman" w:cs="Times New Roman"/>
          <w:sz w:val="24"/>
          <w:szCs w:val="24"/>
        </w:rPr>
        <w:lastRenderedPageBreak/>
        <w:t>ЛИСТ ОЗНАКОМЛЕНИЯ</w:t>
      </w:r>
    </w:p>
    <w:p w:rsidR="000E43BF" w:rsidRPr="00695033" w:rsidRDefault="00B74CCF" w:rsidP="000E43BF">
      <w:pPr>
        <w:pStyle w:val="a7"/>
        <w:jc w:val="center"/>
        <w:rPr>
          <w:rFonts w:ascii="Times New Roman" w:hAnsi="Times New Roman" w:cs="Times New Roman"/>
          <w:sz w:val="24"/>
          <w:szCs w:val="24"/>
          <w:lang w:eastAsia="ru-RU"/>
        </w:rPr>
      </w:pPr>
      <w:r>
        <w:rPr>
          <w:rFonts w:ascii="Times New Roman" w:hAnsi="Times New Roman" w:cs="Times New Roman"/>
          <w:sz w:val="24"/>
          <w:szCs w:val="24"/>
          <w:lang w:eastAsia="ru-RU"/>
        </w:rPr>
        <w:t>СТАНДАРТ</w:t>
      </w:r>
    </w:p>
    <w:p w:rsidR="00AD7866" w:rsidRDefault="000E43BF" w:rsidP="000E43BF">
      <w:pPr>
        <w:pStyle w:val="a7"/>
        <w:jc w:val="center"/>
        <w:rPr>
          <w:rFonts w:ascii="Times New Roman" w:hAnsi="Times New Roman" w:cs="Times New Roman"/>
          <w:sz w:val="24"/>
          <w:szCs w:val="24"/>
          <w:lang w:eastAsia="ru-RU"/>
        </w:rPr>
      </w:pPr>
      <w:r w:rsidRPr="00695033">
        <w:rPr>
          <w:rFonts w:ascii="Times New Roman" w:hAnsi="Times New Roman" w:cs="Times New Roman"/>
          <w:sz w:val="24"/>
          <w:szCs w:val="24"/>
          <w:lang w:eastAsia="ru-RU"/>
        </w:rPr>
        <w:t>ПО ОХРАНЕ ТРУДА ПО ПРИМЕНЕНИЮ СРЕДСТВ ИНДИВИДУАЛЬНОЙ ЗАЩИТЫ</w:t>
      </w:r>
    </w:p>
    <w:p w:rsidR="00F17CF2" w:rsidRPr="00F17CF2" w:rsidRDefault="00F17CF2" w:rsidP="00F17CF2">
      <w:pPr>
        <w:pStyle w:val="a7"/>
        <w:jc w:val="center"/>
        <w:rPr>
          <w:rFonts w:ascii="Times New Roman" w:hAnsi="Times New Roman" w:cs="Times New Roman"/>
          <w:spacing w:val="-14"/>
          <w:sz w:val="24"/>
          <w:szCs w:val="24"/>
        </w:rPr>
      </w:pPr>
      <w:r w:rsidRPr="00C8250A">
        <w:rPr>
          <w:rFonts w:ascii="Times New Roman" w:eastAsia="Times New Roman" w:hAnsi="Times New Roman" w:cs="Times New Roman"/>
          <w:bCs/>
          <w:sz w:val="24"/>
          <w:szCs w:val="24"/>
          <w:lang w:eastAsia="ru-RU"/>
        </w:rPr>
        <w:t>(объект бассейн)</w:t>
      </w:r>
    </w:p>
    <w:p w:rsidR="00AD7866" w:rsidRPr="0054721C" w:rsidRDefault="00B74CCF" w:rsidP="00AD7866">
      <w:pPr>
        <w:pStyle w:val="a7"/>
        <w:rPr>
          <w:rFonts w:ascii="Times New Roman" w:hAnsi="Times New Roman" w:cs="Times New Roman"/>
          <w:sz w:val="20"/>
          <w:szCs w:val="20"/>
        </w:rPr>
      </w:pPr>
      <w:bookmarkStart w:id="1" w:name="_GoBack"/>
      <w:r w:rsidRPr="0054721C">
        <w:rPr>
          <w:rFonts w:ascii="Times New Roman" w:hAnsi="Times New Roman" w:cs="Times New Roman"/>
          <w:sz w:val="20"/>
          <w:szCs w:val="20"/>
        </w:rPr>
        <w:t>Стандарт</w:t>
      </w:r>
      <w:r w:rsidR="00AD7866" w:rsidRPr="0054721C">
        <w:rPr>
          <w:rFonts w:ascii="Times New Roman" w:hAnsi="Times New Roman" w:cs="Times New Roman"/>
          <w:sz w:val="20"/>
          <w:szCs w:val="20"/>
        </w:rPr>
        <w:t xml:space="preserve"> изучил и обязуюсь выполнять:</w:t>
      </w:r>
    </w:p>
    <w:tbl>
      <w:tblPr>
        <w:tblStyle w:val="aa"/>
        <w:tblW w:w="9889" w:type="dxa"/>
        <w:tblBorders>
          <w:top w:val="single" w:sz="4" w:space="0" w:color="000000"/>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814"/>
        <w:gridCol w:w="5815"/>
        <w:gridCol w:w="1559"/>
        <w:gridCol w:w="1701"/>
      </w:tblGrid>
      <w:tr w:rsidR="00F17CF2" w:rsidRPr="00026E92" w:rsidTr="00110A79">
        <w:tc>
          <w:tcPr>
            <w:tcW w:w="814" w:type="dxa"/>
          </w:tcPr>
          <w:bookmarkEnd w:id="0"/>
          <w:bookmarkEnd w:id="1"/>
          <w:p w:rsidR="00F17CF2" w:rsidRPr="00026E92" w:rsidRDefault="00F17CF2" w:rsidP="00110A79">
            <w:pPr>
              <w:pStyle w:val="a7"/>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№пп</w:t>
            </w:r>
          </w:p>
        </w:tc>
        <w:tc>
          <w:tcPr>
            <w:tcW w:w="5815" w:type="dxa"/>
          </w:tcPr>
          <w:p w:rsidR="00F17CF2" w:rsidRPr="00026E92" w:rsidRDefault="00F17CF2" w:rsidP="00110A79">
            <w:pPr>
              <w:pStyle w:val="a7"/>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Ф.И.О.</w:t>
            </w:r>
          </w:p>
        </w:tc>
        <w:tc>
          <w:tcPr>
            <w:tcW w:w="1559" w:type="dxa"/>
          </w:tcPr>
          <w:p w:rsidR="00F17CF2" w:rsidRPr="00026E92" w:rsidRDefault="00F17CF2" w:rsidP="00110A79">
            <w:pPr>
              <w:pStyle w:val="a7"/>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Дата</w:t>
            </w:r>
          </w:p>
        </w:tc>
        <w:tc>
          <w:tcPr>
            <w:tcW w:w="1701" w:type="dxa"/>
          </w:tcPr>
          <w:p w:rsidR="00F17CF2" w:rsidRPr="00026E92" w:rsidRDefault="00F17CF2" w:rsidP="00110A79">
            <w:pPr>
              <w:pStyle w:val="a7"/>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Подпись</w:t>
            </w: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r w:rsidR="00F17CF2" w:rsidRPr="00026E92" w:rsidTr="00110A79">
        <w:tc>
          <w:tcPr>
            <w:tcW w:w="814" w:type="dxa"/>
          </w:tcPr>
          <w:p w:rsidR="00F17CF2" w:rsidRPr="00026E92" w:rsidRDefault="00F17CF2" w:rsidP="00F17CF2">
            <w:pPr>
              <w:pStyle w:val="a7"/>
              <w:numPr>
                <w:ilvl w:val="0"/>
                <w:numId w:val="33"/>
              </w:numPr>
              <w:jc w:val="center"/>
              <w:rPr>
                <w:rFonts w:ascii="Times New Roman" w:hAnsi="Times New Roman" w:cs="Times New Roman"/>
                <w:sz w:val="24"/>
                <w:szCs w:val="24"/>
              </w:rPr>
            </w:pPr>
          </w:p>
        </w:tc>
        <w:tc>
          <w:tcPr>
            <w:tcW w:w="5815" w:type="dxa"/>
          </w:tcPr>
          <w:p w:rsidR="00F17CF2" w:rsidRPr="00026E92" w:rsidRDefault="00F17CF2" w:rsidP="00110A79">
            <w:pPr>
              <w:pStyle w:val="a7"/>
              <w:jc w:val="center"/>
              <w:rPr>
                <w:rFonts w:ascii="Times New Roman" w:hAnsi="Times New Roman" w:cs="Times New Roman"/>
                <w:sz w:val="24"/>
                <w:szCs w:val="24"/>
              </w:rPr>
            </w:pPr>
          </w:p>
        </w:tc>
        <w:tc>
          <w:tcPr>
            <w:tcW w:w="1559" w:type="dxa"/>
          </w:tcPr>
          <w:p w:rsidR="00F17CF2" w:rsidRPr="00026E92" w:rsidRDefault="00F17CF2" w:rsidP="00110A79">
            <w:pPr>
              <w:pStyle w:val="a7"/>
              <w:jc w:val="center"/>
              <w:rPr>
                <w:rFonts w:ascii="Times New Roman" w:hAnsi="Times New Roman" w:cs="Times New Roman"/>
                <w:sz w:val="24"/>
                <w:szCs w:val="24"/>
              </w:rPr>
            </w:pPr>
          </w:p>
        </w:tc>
        <w:tc>
          <w:tcPr>
            <w:tcW w:w="1701" w:type="dxa"/>
          </w:tcPr>
          <w:p w:rsidR="00F17CF2" w:rsidRPr="00026E92" w:rsidRDefault="00F17CF2" w:rsidP="00110A79">
            <w:pPr>
              <w:pStyle w:val="a7"/>
              <w:jc w:val="center"/>
              <w:rPr>
                <w:rFonts w:ascii="Times New Roman" w:hAnsi="Times New Roman" w:cs="Times New Roman"/>
                <w:sz w:val="24"/>
                <w:szCs w:val="24"/>
              </w:rPr>
            </w:pPr>
          </w:p>
        </w:tc>
      </w:tr>
    </w:tbl>
    <w:p w:rsidR="00AD7866" w:rsidRPr="00A6796F" w:rsidRDefault="00AD7866" w:rsidP="00F17CF2">
      <w:pPr>
        <w:rPr>
          <w:lang w:eastAsia="ru-RU"/>
        </w:rPr>
      </w:pPr>
    </w:p>
    <w:sectPr w:rsidR="00AD7866" w:rsidRPr="00A6796F" w:rsidSect="00110A79">
      <w:footerReference w:type="default" r:id="rId71"/>
      <w:pgSz w:w="11906" w:h="16838"/>
      <w:pgMar w:top="851" w:right="851" w:bottom="851"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73BF" w:rsidRDefault="00B973BF" w:rsidP="00110A79">
      <w:pPr>
        <w:spacing w:after="0" w:line="240" w:lineRule="auto"/>
      </w:pPr>
      <w:r>
        <w:separator/>
      </w:r>
    </w:p>
  </w:endnote>
  <w:endnote w:type="continuationSeparator" w:id="0">
    <w:p w:rsidR="00B973BF" w:rsidRDefault="00B973BF" w:rsidP="00110A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387965"/>
      <w:docPartObj>
        <w:docPartGallery w:val="Page Numbers (Bottom of Page)"/>
        <w:docPartUnique/>
      </w:docPartObj>
    </w:sdtPr>
    <w:sdtEndPr/>
    <w:sdtContent>
      <w:p w:rsidR="00323C5D" w:rsidRDefault="00B973BF">
        <w:pPr>
          <w:pStyle w:val="af0"/>
          <w:jc w:val="right"/>
        </w:pPr>
        <w:r>
          <w:fldChar w:fldCharType="begin"/>
        </w:r>
        <w:r>
          <w:instrText xml:space="preserve"> PAGE   \* MERGEFORMAT </w:instrText>
        </w:r>
        <w:r>
          <w:fldChar w:fldCharType="separate"/>
        </w:r>
        <w:r w:rsidR="0054721C">
          <w:rPr>
            <w:noProof/>
          </w:rPr>
          <w:t>22</w:t>
        </w:r>
        <w:r>
          <w:rPr>
            <w:noProof/>
          </w:rPr>
          <w:fldChar w:fldCharType="end"/>
        </w:r>
      </w:p>
    </w:sdtContent>
  </w:sdt>
  <w:p w:rsidR="00323C5D" w:rsidRDefault="00323C5D">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73BF" w:rsidRDefault="00B973BF" w:rsidP="00110A79">
      <w:pPr>
        <w:spacing w:after="0" w:line="240" w:lineRule="auto"/>
      </w:pPr>
      <w:r>
        <w:separator/>
      </w:r>
    </w:p>
  </w:footnote>
  <w:footnote w:type="continuationSeparator" w:id="0">
    <w:p w:rsidR="00B973BF" w:rsidRDefault="00B973BF" w:rsidP="00110A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E7A5C"/>
    <w:multiLevelType w:val="hybridMultilevel"/>
    <w:tmpl w:val="C87029D8"/>
    <w:lvl w:ilvl="0" w:tplc="59D810C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B7373F1"/>
    <w:multiLevelType w:val="hybridMultilevel"/>
    <w:tmpl w:val="6E5EAE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E2A0757"/>
    <w:multiLevelType w:val="multilevel"/>
    <w:tmpl w:val="A6F81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90546A"/>
    <w:multiLevelType w:val="multilevel"/>
    <w:tmpl w:val="862E11DE"/>
    <w:lvl w:ilvl="0">
      <w:start w:val="1"/>
      <w:numFmt w:val="decimal"/>
      <w:lvlText w:val="%1."/>
      <w:lvlJc w:val="left"/>
      <w:pPr>
        <w:ind w:left="720" w:hanging="360"/>
      </w:pPr>
      <w:rPr>
        <w:rFonts w:ascii="Times New Roman" w:hAnsi="Times New Roman" w:cs="Times New Roman" w:hint="default"/>
        <w:b/>
        <w:sz w:val="24"/>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39602AB"/>
    <w:multiLevelType w:val="hybridMultilevel"/>
    <w:tmpl w:val="2756917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A65392C"/>
    <w:multiLevelType w:val="multilevel"/>
    <w:tmpl w:val="0D0CD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BC2CEB"/>
    <w:multiLevelType w:val="hybridMultilevel"/>
    <w:tmpl w:val="ABE8605E"/>
    <w:lvl w:ilvl="0" w:tplc="7C647B28">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226C3C8D"/>
    <w:multiLevelType w:val="hybridMultilevel"/>
    <w:tmpl w:val="7722B36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96529A"/>
    <w:multiLevelType w:val="hybridMultilevel"/>
    <w:tmpl w:val="6CCEB6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A535A09"/>
    <w:multiLevelType w:val="hybridMultilevel"/>
    <w:tmpl w:val="A03A6DC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AE2526C"/>
    <w:multiLevelType w:val="hybridMultilevel"/>
    <w:tmpl w:val="6756E9BC"/>
    <w:lvl w:ilvl="0" w:tplc="59D810C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C125E1D"/>
    <w:multiLevelType w:val="multilevel"/>
    <w:tmpl w:val="99D4F502"/>
    <w:lvl w:ilvl="0">
      <w:start w:val="1"/>
      <w:numFmt w:val="decimal"/>
      <w:lvlText w:val="%1."/>
      <w:lvlJc w:val="left"/>
      <w:pPr>
        <w:ind w:left="360" w:hanging="360"/>
      </w:pPr>
      <w:rPr>
        <w:rFonts w:hint="default"/>
        <w:sz w:val="24"/>
      </w:rPr>
    </w:lvl>
    <w:lvl w:ilvl="1">
      <w:start w:val="1"/>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12" w15:restartNumberingAfterBreak="0">
    <w:nsid w:val="2C6A18D0"/>
    <w:multiLevelType w:val="hybridMultilevel"/>
    <w:tmpl w:val="37B475F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F173D47"/>
    <w:multiLevelType w:val="hybridMultilevel"/>
    <w:tmpl w:val="125835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1430CC8"/>
    <w:multiLevelType w:val="hybridMultilevel"/>
    <w:tmpl w:val="078E43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22F7BBA"/>
    <w:multiLevelType w:val="hybridMultilevel"/>
    <w:tmpl w:val="A19A03A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D06959"/>
    <w:multiLevelType w:val="hybridMultilevel"/>
    <w:tmpl w:val="7D6E532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9D42E8E"/>
    <w:multiLevelType w:val="hybridMultilevel"/>
    <w:tmpl w:val="64FEED3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62144A"/>
    <w:multiLevelType w:val="hybridMultilevel"/>
    <w:tmpl w:val="1E8083F2"/>
    <w:lvl w:ilvl="0" w:tplc="DA70A200">
      <w:start w:val="1"/>
      <w:numFmt w:val="decimal"/>
      <w:lvlText w:val="%1."/>
      <w:lvlJc w:val="left"/>
      <w:pPr>
        <w:ind w:left="36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B8A4C90"/>
    <w:multiLevelType w:val="hybridMultilevel"/>
    <w:tmpl w:val="DACC689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C3D30FE"/>
    <w:multiLevelType w:val="hybridMultilevel"/>
    <w:tmpl w:val="79D09BB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F1D75CA"/>
    <w:multiLevelType w:val="hybridMultilevel"/>
    <w:tmpl w:val="0D44417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DBB3530"/>
    <w:multiLevelType w:val="hybridMultilevel"/>
    <w:tmpl w:val="634CF2D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0FF0735"/>
    <w:multiLevelType w:val="hybridMultilevel"/>
    <w:tmpl w:val="61627B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87967B2"/>
    <w:multiLevelType w:val="hybridMultilevel"/>
    <w:tmpl w:val="BE80AB5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B3E10B0"/>
    <w:multiLevelType w:val="hybridMultilevel"/>
    <w:tmpl w:val="D5D0144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E2218F9"/>
    <w:multiLevelType w:val="hybridMultilevel"/>
    <w:tmpl w:val="6BAC23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F087F7E"/>
    <w:multiLevelType w:val="hybridMultilevel"/>
    <w:tmpl w:val="B6963A6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573277B"/>
    <w:multiLevelType w:val="hybridMultilevel"/>
    <w:tmpl w:val="C0FABBE0"/>
    <w:lvl w:ilvl="0" w:tplc="59D810C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5F243A1"/>
    <w:multiLevelType w:val="hybridMultilevel"/>
    <w:tmpl w:val="4E5C88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A186F42"/>
    <w:multiLevelType w:val="hybridMultilevel"/>
    <w:tmpl w:val="FBEC559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B2705E5"/>
    <w:multiLevelType w:val="hybridMultilevel"/>
    <w:tmpl w:val="D40ED37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834248B"/>
    <w:multiLevelType w:val="hybridMultilevel"/>
    <w:tmpl w:val="5DF4BF9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E531AA9"/>
    <w:multiLevelType w:val="hybridMultilevel"/>
    <w:tmpl w:val="1D6AB9C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33"/>
  </w:num>
  <w:num w:numId="4">
    <w:abstractNumId w:val="31"/>
  </w:num>
  <w:num w:numId="5">
    <w:abstractNumId w:val="10"/>
  </w:num>
  <w:num w:numId="6">
    <w:abstractNumId w:val="27"/>
  </w:num>
  <w:num w:numId="7">
    <w:abstractNumId w:val="15"/>
  </w:num>
  <w:num w:numId="8">
    <w:abstractNumId w:val="21"/>
  </w:num>
  <w:num w:numId="9">
    <w:abstractNumId w:val="25"/>
  </w:num>
  <w:num w:numId="10">
    <w:abstractNumId w:val="1"/>
  </w:num>
  <w:num w:numId="11">
    <w:abstractNumId w:val="16"/>
  </w:num>
  <w:num w:numId="12">
    <w:abstractNumId w:val="26"/>
  </w:num>
  <w:num w:numId="13">
    <w:abstractNumId w:val="17"/>
  </w:num>
  <w:num w:numId="14">
    <w:abstractNumId w:val="13"/>
  </w:num>
  <w:num w:numId="15">
    <w:abstractNumId w:val="8"/>
  </w:num>
  <w:num w:numId="16">
    <w:abstractNumId w:val="22"/>
  </w:num>
  <w:num w:numId="17">
    <w:abstractNumId w:val="12"/>
  </w:num>
  <w:num w:numId="18">
    <w:abstractNumId w:val="20"/>
  </w:num>
  <w:num w:numId="19">
    <w:abstractNumId w:val="23"/>
  </w:num>
  <w:num w:numId="20">
    <w:abstractNumId w:val="4"/>
  </w:num>
  <w:num w:numId="21">
    <w:abstractNumId w:val="32"/>
  </w:num>
  <w:num w:numId="22">
    <w:abstractNumId w:val="14"/>
  </w:num>
  <w:num w:numId="23">
    <w:abstractNumId w:val="24"/>
  </w:num>
  <w:num w:numId="24">
    <w:abstractNumId w:val="9"/>
  </w:num>
  <w:num w:numId="25">
    <w:abstractNumId w:val="7"/>
  </w:num>
  <w:num w:numId="26">
    <w:abstractNumId w:val="29"/>
  </w:num>
  <w:num w:numId="27">
    <w:abstractNumId w:val="30"/>
  </w:num>
  <w:num w:numId="28">
    <w:abstractNumId w:val="19"/>
  </w:num>
  <w:num w:numId="29">
    <w:abstractNumId w:val="2"/>
  </w:num>
  <w:num w:numId="30">
    <w:abstractNumId w:val="6"/>
  </w:num>
  <w:num w:numId="31">
    <w:abstractNumId w:val="5"/>
  </w:num>
  <w:num w:numId="32">
    <w:abstractNumId w:val="28"/>
  </w:num>
  <w:num w:numId="33">
    <w:abstractNumId w:val="18"/>
  </w:num>
  <w:num w:numId="34">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E7FD1"/>
    <w:rsid w:val="00000510"/>
    <w:rsid w:val="00000D18"/>
    <w:rsid w:val="00001DF6"/>
    <w:rsid w:val="00002962"/>
    <w:rsid w:val="00005795"/>
    <w:rsid w:val="000143C1"/>
    <w:rsid w:val="00020261"/>
    <w:rsid w:val="00025A01"/>
    <w:rsid w:val="00025BB1"/>
    <w:rsid w:val="00026AC5"/>
    <w:rsid w:val="00042F76"/>
    <w:rsid w:val="0004442C"/>
    <w:rsid w:val="00050EC1"/>
    <w:rsid w:val="00063E13"/>
    <w:rsid w:val="00071856"/>
    <w:rsid w:val="00071E9B"/>
    <w:rsid w:val="0007399A"/>
    <w:rsid w:val="000777E0"/>
    <w:rsid w:val="00081A82"/>
    <w:rsid w:val="00083181"/>
    <w:rsid w:val="00083943"/>
    <w:rsid w:val="00084B1F"/>
    <w:rsid w:val="0009035C"/>
    <w:rsid w:val="000905C5"/>
    <w:rsid w:val="000907E1"/>
    <w:rsid w:val="000A128F"/>
    <w:rsid w:val="000B3C99"/>
    <w:rsid w:val="000B4A61"/>
    <w:rsid w:val="000B5AEE"/>
    <w:rsid w:val="000B67C0"/>
    <w:rsid w:val="000B79C3"/>
    <w:rsid w:val="000C12BE"/>
    <w:rsid w:val="000C166C"/>
    <w:rsid w:val="000C1F16"/>
    <w:rsid w:val="000C31EA"/>
    <w:rsid w:val="000C46DE"/>
    <w:rsid w:val="000D07B5"/>
    <w:rsid w:val="000D29D5"/>
    <w:rsid w:val="000D6D41"/>
    <w:rsid w:val="000E286C"/>
    <w:rsid w:val="000E2DE0"/>
    <w:rsid w:val="000E43BF"/>
    <w:rsid w:val="000E4EA2"/>
    <w:rsid w:val="000E7B55"/>
    <w:rsid w:val="000F22AB"/>
    <w:rsid w:val="000F53C4"/>
    <w:rsid w:val="000F65BE"/>
    <w:rsid w:val="001007F9"/>
    <w:rsid w:val="00101A7A"/>
    <w:rsid w:val="00103C1B"/>
    <w:rsid w:val="00104433"/>
    <w:rsid w:val="001056D3"/>
    <w:rsid w:val="00106D88"/>
    <w:rsid w:val="00110A79"/>
    <w:rsid w:val="00110E9F"/>
    <w:rsid w:val="001177D1"/>
    <w:rsid w:val="00117A20"/>
    <w:rsid w:val="001225A2"/>
    <w:rsid w:val="0012325F"/>
    <w:rsid w:val="001262CB"/>
    <w:rsid w:val="00132B69"/>
    <w:rsid w:val="001336D7"/>
    <w:rsid w:val="00134770"/>
    <w:rsid w:val="00140018"/>
    <w:rsid w:val="001400F6"/>
    <w:rsid w:val="00140807"/>
    <w:rsid w:val="001460A2"/>
    <w:rsid w:val="00167A01"/>
    <w:rsid w:val="001720BD"/>
    <w:rsid w:val="00174413"/>
    <w:rsid w:val="001745BE"/>
    <w:rsid w:val="00177EE8"/>
    <w:rsid w:val="001805EE"/>
    <w:rsid w:val="0018497B"/>
    <w:rsid w:val="00184EC7"/>
    <w:rsid w:val="0018716D"/>
    <w:rsid w:val="00194EFB"/>
    <w:rsid w:val="00196240"/>
    <w:rsid w:val="00196FCF"/>
    <w:rsid w:val="001A041C"/>
    <w:rsid w:val="001B0875"/>
    <w:rsid w:val="001B4560"/>
    <w:rsid w:val="001B4C34"/>
    <w:rsid w:val="001C2B40"/>
    <w:rsid w:val="001C3FEE"/>
    <w:rsid w:val="001C6E38"/>
    <w:rsid w:val="001D13CA"/>
    <w:rsid w:val="001D40E9"/>
    <w:rsid w:val="001D42D5"/>
    <w:rsid w:val="001E2002"/>
    <w:rsid w:val="001E3E79"/>
    <w:rsid w:val="001F10DA"/>
    <w:rsid w:val="001F409A"/>
    <w:rsid w:val="001F4755"/>
    <w:rsid w:val="001F527C"/>
    <w:rsid w:val="001F6673"/>
    <w:rsid w:val="00203F3C"/>
    <w:rsid w:val="00204B5E"/>
    <w:rsid w:val="002061C8"/>
    <w:rsid w:val="00207768"/>
    <w:rsid w:val="00207E06"/>
    <w:rsid w:val="002154EA"/>
    <w:rsid w:val="00215AF7"/>
    <w:rsid w:val="00220A44"/>
    <w:rsid w:val="0022131E"/>
    <w:rsid w:val="00221711"/>
    <w:rsid w:val="0022290B"/>
    <w:rsid w:val="00225DAD"/>
    <w:rsid w:val="00231401"/>
    <w:rsid w:val="0023158E"/>
    <w:rsid w:val="00231BFE"/>
    <w:rsid w:val="00234137"/>
    <w:rsid w:val="002368BE"/>
    <w:rsid w:val="002420B1"/>
    <w:rsid w:val="00243795"/>
    <w:rsid w:val="00243D97"/>
    <w:rsid w:val="00244267"/>
    <w:rsid w:val="00250280"/>
    <w:rsid w:val="002509A4"/>
    <w:rsid w:val="00251805"/>
    <w:rsid w:val="00251942"/>
    <w:rsid w:val="00255E66"/>
    <w:rsid w:val="002625CD"/>
    <w:rsid w:val="002668AF"/>
    <w:rsid w:val="0027191E"/>
    <w:rsid w:val="0027531C"/>
    <w:rsid w:val="00276216"/>
    <w:rsid w:val="002834A6"/>
    <w:rsid w:val="00283DCF"/>
    <w:rsid w:val="00293B49"/>
    <w:rsid w:val="002A1C0A"/>
    <w:rsid w:val="002A3FCB"/>
    <w:rsid w:val="002A63EC"/>
    <w:rsid w:val="002A715A"/>
    <w:rsid w:val="002A7A47"/>
    <w:rsid w:val="002B1B80"/>
    <w:rsid w:val="002B383E"/>
    <w:rsid w:val="002B6AAC"/>
    <w:rsid w:val="002B7A33"/>
    <w:rsid w:val="002C000F"/>
    <w:rsid w:val="002C4B24"/>
    <w:rsid w:val="002C548D"/>
    <w:rsid w:val="002C5A17"/>
    <w:rsid w:val="002C62B7"/>
    <w:rsid w:val="002C7403"/>
    <w:rsid w:val="002C7A9E"/>
    <w:rsid w:val="002D11FA"/>
    <w:rsid w:val="002D48E3"/>
    <w:rsid w:val="002D6DD6"/>
    <w:rsid w:val="002E5BC7"/>
    <w:rsid w:val="002F1B7E"/>
    <w:rsid w:val="002F5DBA"/>
    <w:rsid w:val="002F6B9F"/>
    <w:rsid w:val="0030005E"/>
    <w:rsid w:val="00304576"/>
    <w:rsid w:val="0030544B"/>
    <w:rsid w:val="00306869"/>
    <w:rsid w:val="003068A6"/>
    <w:rsid w:val="003073AA"/>
    <w:rsid w:val="003120F3"/>
    <w:rsid w:val="0031210B"/>
    <w:rsid w:val="00312DF4"/>
    <w:rsid w:val="00313E5C"/>
    <w:rsid w:val="003143C9"/>
    <w:rsid w:val="00314B6F"/>
    <w:rsid w:val="003154AF"/>
    <w:rsid w:val="00316F7C"/>
    <w:rsid w:val="00316FB1"/>
    <w:rsid w:val="00322E14"/>
    <w:rsid w:val="00323C5D"/>
    <w:rsid w:val="00326246"/>
    <w:rsid w:val="00330914"/>
    <w:rsid w:val="003309BB"/>
    <w:rsid w:val="00333289"/>
    <w:rsid w:val="00337996"/>
    <w:rsid w:val="00340579"/>
    <w:rsid w:val="003423DD"/>
    <w:rsid w:val="00344569"/>
    <w:rsid w:val="00346D7E"/>
    <w:rsid w:val="003477B2"/>
    <w:rsid w:val="00351D04"/>
    <w:rsid w:val="00353CEF"/>
    <w:rsid w:val="00355133"/>
    <w:rsid w:val="00357D7D"/>
    <w:rsid w:val="00361273"/>
    <w:rsid w:val="00364F5F"/>
    <w:rsid w:val="0037163D"/>
    <w:rsid w:val="0037201D"/>
    <w:rsid w:val="00373643"/>
    <w:rsid w:val="00375EA4"/>
    <w:rsid w:val="00376C62"/>
    <w:rsid w:val="00376EA4"/>
    <w:rsid w:val="00380787"/>
    <w:rsid w:val="0038486D"/>
    <w:rsid w:val="00385E79"/>
    <w:rsid w:val="003908B4"/>
    <w:rsid w:val="00393CF4"/>
    <w:rsid w:val="00397F47"/>
    <w:rsid w:val="003A0907"/>
    <w:rsid w:val="003A0E64"/>
    <w:rsid w:val="003A378E"/>
    <w:rsid w:val="003A7FB6"/>
    <w:rsid w:val="003B011E"/>
    <w:rsid w:val="003B3DF3"/>
    <w:rsid w:val="003C0F53"/>
    <w:rsid w:val="003C169B"/>
    <w:rsid w:val="003C315E"/>
    <w:rsid w:val="003D49AF"/>
    <w:rsid w:val="003D7E27"/>
    <w:rsid w:val="003E1767"/>
    <w:rsid w:val="003E4E61"/>
    <w:rsid w:val="003F2753"/>
    <w:rsid w:val="003F2DD4"/>
    <w:rsid w:val="00413891"/>
    <w:rsid w:val="004152B8"/>
    <w:rsid w:val="004154BF"/>
    <w:rsid w:val="00415FA6"/>
    <w:rsid w:val="00417066"/>
    <w:rsid w:val="00417B1F"/>
    <w:rsid w:val="00422043"/>
    <w:rsid w:val="00422189"/>
    <w:rsid w:val="00422A9B"/>
    <w:rsid w:val="0042576F"/>
    <w:rsid w:val="004264FC"/>
    <w:rsid w:val="00432F01"/>
    <w:rsid w:val="00434B03"/>
    <w:rsid w:val="00435CC5"/>
    <w:rsid w:val="00436CA5"/>
    <w:rsid w:val="00437495"/>
    <w:rsid w:val="00444CA0"/>
    <w:rsid w:val="00446D8C"/>
    <w:rsid w:val="004511BC"/>
    <w:rsid w:val="00451B6C"/>
    <w:rsid w:val="004543DF"/>
    <w:rsid w:val="00454D2F"/>
    <w:rsid w:val="00456F19"/>
    <w:rsid w:val="0045735E"/>
    <w:rsid w:val="00461635"/>
    <w:rsid w:val="0046179C"/>
    <w:rsid w:val="00462E77"/>
    <w:rsid w:val="0046619E"/>
    <w:rsid w:val="00466A8F"/>
    <w:rsid w:val="004717FF"/>
    <w:rsid w:val="0048265A"/>
    <w:rsid w:val="00483912"/>
    <w:rsid w:val="004842C1"/>
    <w:rsid w:val="004928E3"/>
    <w:rsid w:val="00495A83"/>
    <w:rsid w:val="004A0C60"/>
    <w:rsid w:val="004A106C"/>
    <w:rsid w:val="004A73A1"/>
    <w:rsid w:val="004B10D6"/>
    <w:rsid w:val="004B6EFE"/>
    <w:rsid w:val="004B78B0"/>
    <w:rsid w:val="004B7EDF"/>
    <w:rsid w:val="004C1969"/>
    <w:rsid w:val="004C3A44"/>
    <w:rsid w:val="004C4555"/>
    <w:rsid w:val="004C4924"/>
    <w:rsid w:val="004E4400"/>
    <w:rsid w:val="004E5165"/>
    <w:rsid w:val="004E6D26"/>
    <w:rsid w:val="004F030F"/>
    <w:rsid w:val="004F1C64"/>
    <w:rsid w:val="004F2457"/>
    <w:rsid w:val="004F3593"/>
    <w:rsid w:val="004F78A2"/>
    <w:rsid w:val="004F7B3C"/>
    <w:rsid w:val="00500329"/>
    <w:rsid w:val="00500B87"/>
    <w:rsid w:val="00501FEC"/>
    <w:rsid w:val="00503159"/>
    <w:rsid w:val="00517B5C"/>
    <w:rsid w:val="0052068B"/>
    <w:rsid w:val="00522CD1"/>
    <w:rsid w:val="00524183"/>
    <w:rsid w:val="00525FC4"/>
    <w:rsid w:val="00526AC4"/>
    <w:rsid w:val="00526BBB"/>
    <w:rsid w:val="0053031B"/>
    <w:rsid w:val="00531C0E"/>
    <w:rsid w:val="00532FFC"/>
    <w:rsid w:val="00534105"/>
    <w:rsid w:val="00535E50"/>
    <w:rsid w:val="005379A2"/>
    <w:rsid w:val="00542C72"/>
    <w:rsid w:val="00543472"/>
    <w:rsid w:val="0054405E"/>
    <w:rsid w:val="005458A9"/>
    <w:rsid w:val="0054721C"/>
    <w:rsid w:val="005478BC"/>
    <w:rsid w:val="0055034C"/>
    <w:rsid w:val="00550F18"/>
    <w:rsid w:val="0055551B"/>
    <w:rsid w:val="00562F9C"/>
    <w:rsid w:val="00565ED2"/>
    <w:rsid w:val="00566B6F"/>
    <w:rsid w:val="00567109"/>
    <w:rsid w:val="00573DE2"/>
    <w:rsid w:val="0057528F"/>
    <w:rsid w:val="00575A6B"/>
    <w:rsid w:val="00577260"/>
    <w:rsid w:val="00581E99"/>
    <w:rsid w:val="00585DFE"/>
    <w:rsid w:val="00591C1B"/>
    <w:rsid w:val="005920A3"/>
    <w:rsid w:val="00595416"/>
    <w:rsid w:val="00595F86"/>
    <w:rsid w:val="005A1576"/>
    <w:rsid w:val="005A2FDC"/>
    <w:rsid w:val="005A7FFB"/>
    <w:rsid w:val="005B15D9"/>
    <w:rsid w:val="005B1DD2"/>
    <w:rsid w:val="005B1FBF"/>
    <w:rsid w:val="005B2CD0"/>
    <w:rsid w:val="005B439D"/>
    <w:rsid w:val="005C08E9"/>
    <w:rsid w:val="005C3E47"/>
    <w:rsid w:val="005C4E7A"/>
    <w:rsid w:val="005C507C"/>
    <w:rsid w:val="005C7EEF"/>
    <w:rsid w:val="005D10FA"/>
    <w:rsid w:val="005D2281"/>
    <w:rsid w:val="005D4487"/>
    <w:rsid w:val="005D65D3"/>
    <w:rsid w:val="005E1EE5"/>
    <w:rsid w:val="005E5F35"/>
    <w:rsid w:val="005E6FDA"/>
    <w:rsid w:val="005E7B89"/>
    <w:rsid w:val="005F0B39"/>
    <w:rsid w:val="005F209A"/>
    <w:rsid w:val="005F47A5"/>
    <w:rsid w:val="005F7AB3"/>
    <w:rsid w:val="00600121"/>
    <w:rsid w:val="00600DF3"/>
    <w:rsid w:val="006026A7"/>
    <w:rsid w:val="00607689"/>
    <w:rsid w:val="006101E3"/>
    <w:rsid w:val="006135F2"/>
    <w:rsid w:val="00614584"/>
    <w:rsid w:val="00615FCF"/>
    <w:rsid w:val="006169EB"/>
    <w:rsid w:val="00624069"/>
    <w:rsid w:val="00624E4C"/>
    <w:rsid w:val="0062778B"/>
    <w:rsid w:val="00627D85"/>
    <w:rsid w:val="006306F3"/>
    <w:rsid w:val="0063279E"/>
    <w:rsid w:val="00643766"/>
    <w:rsid w:val="00644344"/>
    <w:rsid w:val="006448AE"/>
    <w:rsid w:val="00647237"/>
    <w:rsid w:val="006500AB"/>
    <w:rsid w:val="00653A7C"/>
    <w:rsid w:val="0066160A"/>
    <w:rsid w:val="006631FA"/>
    <w:rsid w:val="006656B9"/>
    <w:rsid w:val="00666DE0"/>
    <w:rsid w:val="0067597C"/>
    <w:rsid w:val="00685D66"/>
    <w:rsid w:val="00693E96"/>
    <w:rsid w:val="00694D35"/>
    <w:rsid w:val="00695033"/>
    <w:rsid w:val="006A0BFB"/>
    <w:rsid w:val="006A4FE5"/>
    <w:rsid w:val="006A5B09"/>
    <w:rsid w:val="006B0A09"/>
    <w:rsid w:val="006B4169"/>
    <w:rsid w:val="006B6AAA"/>
    <w:rsid w:val="006D0911"/>
    <w:rsid w:val="006D30CD"/>
    <w:rsid w:val="006D314D"/>
    <w:rsid w:val="006D624C"/>
    <w:rsid w:val="006E028A"/>
    <w:rsid w:val="006E10B6"/>
    <w:rsid w:val="006E17A3"/>
    <w:rsid w:val="006E3B7A"/>
    <w:rsid w:val="006E582F"/>
    <w:rsid w:val="006E61B3"/>
    <w:rsid w:val="006E7862"/>
    <w:rsid w:val="006E7C0F"/>
    <w:rsid w:val="006F04DB"/>
    <w:rsid w:val="006F1E7C"/>
    <w:rsid w:val="006F29BC"/>
    <w:rsid w:val="006F3989"/>
    <w:rsid w:val="00702E32"/>
    <w:rsid w:val="00703353"/>
    <w:rsid w:val="00710A47"/>
    <w:rsid w:val="00711B1E"/>
    <w:rsid w:val="007137DA"/>
    <w:rsid w:val="007139B0"/>
    <w:rsid w:val="0071707F"/>
    <w:rsid w:val="007174E1"/>
    <w:rsid w:val="00717D3D"/>
    <w:rsid w:val="0072002B"/>
    <w:rsid w:val="00723A5A"/>
    <w:rsid w:val="007240F9"/>
    <w:rsid w:val="0072484A"/>
    <w:rsid w:val="00726A55"/>
    <w:rsid w:val="00730486"/>
    <w:rsid w:val="00730E8D"/>
    <w:rsid w:val="00731239"/>
    <w:rsid w:val="00737E68"/>
    <w:rsid w:val="0074765B"/>
    <w:rsid w:val="00751C3E"/>
    <w:rsid w:val="00753322"/>
    <w:rsid w:val="00754A95"/>
    <w:rsid w:val="00755265"/>
    <w:rsid w:val="00757F64"/>
    <w:rsid w:val="00760914"/>
    <w:rsid w:val="00763E37"/>
    <w:rsid w:val="00766618"/>
    <w:rsid w:val="00767EB9"/>
    <w:rsid w:val="0077402F"/>
    <w:rsid w:val="00777FFD"/>
    <w:rsid w:val="0078028D"/>
    <w:rsid w:val="0078036F"/>
    <w:rsid w:val="00781608"/>
    <w:rsid w:val="00783283"/>
    <w:rsid w:val="007869D5"/>
    <w:rsid w:val="00791A9C"/>
    <w:rsid w:val="00795D2F"/>
    <w:rsid w:val="007A23BA"/>
    <w:rsid w:val="007A47CF"/>
    <w:rsid w:val="007A5FE3"/>
    <w:rsid w:val="007A73B4"/>
    <w:rsid w:val="007B0436"/>
    <w:rsid w:val="007B1C37"/>
    <w:rsid w:val="007B5FE8"/>
    <w:rsid w:val="007B61DF"/>
    <w:rsid w:val="007B7DE5"/>
    <w:rsid w:val="007C0EF7"/>
    <w:rsid w:val="007C65D0"/>
    <w:rsid w:val="007C65E3"/>
    <w:rsid w:val="007C72B4"/>
    <w:rsid w:val="007D1936"/>
    <w:rsid w:val="007D4DB0"/>
    <w:rsid w:val="007E2644"/>
    <w:rsid w:val="007E5BE4"/>
    <w:rsid w:val="007E6136"/>
    <w:rsid w:val="007E6961"/>
    <w:rsid w:val="007E79AE"/>
    <w:rsid w:val="007F079E"/>
    <w:rsid w:val="007F62BF"/>
    <w:rsid w:val="008002B3"/>
    <w:rsid w:val="0080287B"/>
    <w:rsid w:val="00802ED0"/>
    <w:rsid w:val="00804000"/>
    <w:rsid w:val="0080482D"/>
    <w:rsid w:val="00811895"/>
    <w:rsid w:val="00812CFA"/>
    <w:rsid w:val="00813D12"/>
    <w:rsid w:val="00822983"/>
    <w:rsid w:val="00823928"/>
    <w:rsid w:val="00825A8D"/>
    <w:rsid w:val="00826193"/>
    <w:rsid w:val="00826233"/>
    <w:rsid w:val="008272F7"/>
    <w:rsid w:val="00827E75"/>
    <w:rsid w:val="00831C29"/>
    <w:rsid w:val="008339FE"/>
    <w:rsid w:val="00833B0C"/>
    <w:rsid w:val="00840881"/>
    <w:rsid w:val="00840F8E"/>
    <w:rsid w:val="008421BD"/>
    <w:rsid w:val="00842419"/>
    <w:rsid w:val="00842493"/>
    <w:rsid w:val="00842C1F"/>
    <w:rsid w:val="00842F69"/>
    <w:rsid w:val="008446D5"/>
    <w:rsid w:val="00844B3A"/>
    <w:rsid w:val="008450E2"/>
    <w:rsid w:val="00847470"/>
    <w:rsid w:val="008507C3"/>
    <w:rsid w:val="00851CCE"/>
    <w:rsid w:val="00854002"/>
    <w:rsid w:val="00854FC7"/>
    <w:rsid w:val="0085740E"/>
    <w:rsid w:val="00862736"/>
    <w:rsid w:val="00863783"/>
    <w:rsid w:val="00863B6A"/>
    <w:rsid w:val="00864503"/>
    <w:rsid w:val="00872F53"/>
    <w:rsid w:val="00874C6C"/>
    <w:rsid w:val="00875218"/>
    <w:rsid w:val="00875E8A"/>
    <w:rsid w:val="008764E6"/>
    <w:rsid w:val="008807B0"/>
    <w:rsid w:val="00884040"/>
    <w:rsid w:val="00885075"/>
    <w:rsid w:val="00886587"/>
    <w:rsid w:val="0089139D"/>
    <w:rsid w:val="008919E1"/>
    <w:rsid w:val="0089329F"/>
    <w:rsid w:val="008A240A"/>
    <w:rsid w:val="008B0292"/>
    <w:rsid w:val="008B57A6"/>
    <w:rsid w:val="008B7AA7"/>
    <w:rsid w:val="008C1727"/>
    <w:rsid w:val="008C4251"/>
    <w:rsid w:val="008D292A"/>
    <w:rsid w:val="008D50DA"/>
    <w:rsid w:val="008D5283"/>
    <w:rsid w:val="008E1C82"/>
    <w:rsid w:val="008E2132"/>
    <w:rsid w:val="008E2878"/>
    <w:rsid w:val="008E3185"/>
    <w:rsid w:val="008E4D76"/>
    <w:rsid w:val="008F3EDE"/>
    <w:rsid w:val="008F445E"/>
    <w:rsid w:val="008F6CD2"/>
    <w:rsid w:val="00901909"/>
    <w:rsid w:val="00906231"/>
    <w:rsid w:val="00910373"/>
    <w:rsid w:val="00910BDE"/>
    <w:rsid w:val="00911F01"/>
    <w:rsid w:val="00912D6E"/>
    <w:rsid w:val="00916345"/>
    <w:rsid w:val="00920BE9"/>
    <w:rsid w:val="00935FA9"/>
    <w:rsid w:val="00943D8A"/>
    <w:rsid w:val="00945814"/>
    <w:rsid w:val="00945F76"/>
    <w:rsid w:val="009475D7"/>
    <w:rsid w:val="009510F9"/>
    <w:rsid w:val="009523BE"/>
    <w:rsid w:val="00952634"/>
    <w:rsid w:val="009618FB"/>
    <w:rsid w:val="00963408"/>
    <w:rsid w:val="00963FA4"/>
    <w:rsid w:val="00966B8F"/>
    <w:rsid w:val="0097027F"/>
    <w:rsid w:val="00971F23"/>
    <w:rsid w:val="00974C60"/>
    <w:rsid w:val="00975225"/>
    <w:rsid w:val="00985592"/>
    <w:rsid w:val="0098595C"/>
    <w:rsid w:val="00985CF8"/>
    <w:rsid w:val="00990469"/>
    <w:rsid w:val="00993534"/>
    <w:rsid w:val="009974B3"/>
    <w:rsid w:val="009A003A"/>
    <w:rsid w:val="009A24B0"/>
    <w:rsid w:val="009A6D92"/>
    <w:rsid w:val="009B0454"/>
    <w:rsid w:val="009B4FC1"/>
    <w:rsid w:val="009B5DAF"/>
    <w:rsid w:val="009C075C"/>
    <w:rsid w:val="009C5D89"/>
    <w:rsid w:val="009D03D7"/>
    <w:rsid w:val="009D0AF2"/>
    <w:rsid w:val="009D32A5"/>
    <w:rsid w:val="009D5CFA"/>
    <w:rsid w:val="009D6048"/>
    <w:rsid w:val="009D67D1"/>
    <w:rsid w:val="009E0425"/>
    <w:rsid w:val="009E1E4D"/>
    <w:rsid w:val="009E39FE"/>
    <w:rsid w:val="009E3F32"/>
    <w:rsid w:val="009E48F3"/>
    <w:rsid w:val="009E7ED2"/>
    <w:rsid w:val="009F269A"/>
    <w:rsid w:val="009F36A4"/>
    <w:rsid w:val="00A0070D"/>
    <w:rsid w:val="00A01B6D"/>
    <w:rsid w:val="00A02EDE"/>
    <w:rsid w:val="00A224DC"/>
    <w:rsid w:val="00A237CA"/>
    <w:rsid w:val="00A2451B"/>
    <w:rsid w:val="00A32387"/>
    <w:rsid w:val="00A3273E"/>
    <w:rsid w:val="00A34A4E"/>
    <w:rsid w:val="00A37D02"/>
    <w:rsid w:val="00A424E1"/>
    <w:rsid w:val="00A449F3"/>
    <w:rsid w:val="00A4599F"/>
    <w:rsid w:val="00A47B83"/>
    <w:rsid w:val="00A50A5A"/>
    <w:rsid w:val="00A6099E"/>
    <w:rsid w:val="00A6796F"/>
    <w:rsid w:val="00A715CF"/>
    <w:rsid w:val="00A801D6"/>
    <w:rsid w:val="00A82BF2"/>
    <w:rsid w:val="00A82DAE"/>
    <w:rsid w:val="00A86C0F"/>
    <w:rsid w:val="00A92E82"/>
    <w:rsid w:val="00A943CD"/>
    <w:rsid w:val="00A94A9F"/>
    <w:rsid w:val="00AA03D5"/>
    <w:rsid w:val="00AA51C5"/>
    <w:rsid w:val="00AB20E7"/>
    <w:rsid w:val="00AB52AB"/>
    <w:rsid w:val="00AB530A"/>
    <w:rsid w:val="00AC048A"/>
    <w:rsid w:val="00AD1555"/>
    <w:rsid w:val="00AD20CE"/>
    <w:rsid w:val="00AD2F25"/>
    <w:rsid w:val="00AD3A9E"/>
    <w:rsid w:val="00AD7866"/>
    <w:rsid w:val="00AE460F"/>
    <w:rsid w:val="00AF14B1"/>
    <w:rsid w:val="00AF3E4B"/>
    <w:rsid w:val="00AF6DF8"/>
    <w:rsid w:val="00B0044E"/>
    <w:rsid w:val="00B10D17"/>
    <w:rsid w:val="00B1105A"/>
    <w:rsid w:val="00B11CC7"/>
    <w:rsid w:val="00B11E60"/>
    <w:rsid w:val="00B13351"/>
    <w:rsid w:val="00B14302"/>
    <w:rsid w:val="00B158A2"/>
    <w:rsid w:val="00B21952"/>
    <w:rsid w:val="00B24E84"/>
    <w:rsid w:val="00B26DFB"/>
    <w:rsid w:val="00B306EB"/>
    <w:rsid w:val="00B32CC3"/>
    <w:rsid w:val="00B3417D"/>
    <w:rsid w:val="00B357A0"/>
    <w:rsid w:val="00B37EA0"/>
    <w:rsid w:val="00B43E88"/>
    <w:rsid w:val="00B4572A"/>
    <w:rsid w:val="00B469E8"/>
    <w:rsid w:val="00B50031"/>
    <w:rsid w:val="00B51976"/>
    <w:rsid w:val="00B53D51"/>
    <w:rsid w:val="00B5597B"/>
    <w:rsid w:val="00B5724F"/>
    <w:rsid w:val="00B67D9F"/>
    <w:rsid w:val="00B74CCF"/>
    <w:rsid w:val="00B835D3"/>
    <w:rsid w:val="00B842D6"/>
    <w:rsid w:val="00B847D2"/>
    <w:rsid w:val="00B84ECE"/>
    <w:rsid w:val="00B90C4A"/>
    <w:rsid w:val="00B95394"/>
    <w:rsid w:val="00B9711E"/>
    <w:rsid w:val="00B973BF"/>
    <w:rsid w:val="00BA3ECF"/>
    <w:rsid w:val="00BA630C"/>
    <w:rsid w:val="00BA7ABB"/>
    <w:rsid w:val="00BA7FF6"/>
    <w:rsid w:val="00BB52A9"/>
    <w:rsid w:val="00BC404A"/>
    <w:rsid w:val="00BC468C"/>
    <w:rsid w:val="00BC68AB"/>
    <w:rsid w:val="00BC6941"/>
    <w:rsid w:val="00BC7E80"/>
    <w:rsid w:val="00BD6FA0"/>
    <w:rsid w:val="00BE219E"/>
    <w:rsid w:val="00BE501F"/>
    <w:rsid w:val="00BF5F3E"/>
    <w:rsid w:val="00BF69A5"/>
    <w:rsid w:val="00BF71CB"/>
    <w:rsid w:val="00BF7A27"/>
    <w:rsid w:val="00C03944"/>
    <w:rsid w:val="00C0468F"/>
    <w:rsid w:val="00C150F3"/>
    <w:rsid w:val="00C16789"/>
    <w:rsid w:val="00C20318"/>
    <w:rsid w:val="00C22B23"/>
    <w:rsid w:val="00C2385C"/>
    <w:rsid w:val="00C24FFB"/>
    <w:rsid w:val="00C25595"/>
    <w:rsid w:val="00C27E0B"/>
    <w:rsid w:val="00C32348"/>
    <w:rsid w:val="00C34B39"/>
    <w:rsid w:val="00C4297F"/>
    <w:rsid w:val="00C43EC4"/>
    <w:rsid w:val="00C46716"/>
    <w:rsid w:val="00C51E71"/>
    <w:rsid w:val="00C54DBA"/>
    <w:rsid w:val="00C566C2"/>
    <w:rsid w:val="00C5771F"/>
    <w:rsid w:val="00C60B7D"/>
    <w:rsid w:val="00C61FC3"/>
    <w:rsid w:val="00C62659"/>
    <w:rsid w:val="00C63FD3"/>
    <w:rsid w:val="00C67032"/>
    <w:rsid w:val="00C71B09"/>
    <w:rsid w:val="00C72098"/>
    <w:rsid w:val="00C72FA7"/>
    <w:rsid w:val="00C74022"/>
    <w:rsid w:val="00C85A12"/>
    <w:rsid w:val="00C86458"/>
    <w:rsid w:val="00C910B9"/>
    <w:rsid w:val="00C94491"/>
    <w:rsid w:val="00CA49A0"/>
    <w:rsid w:val="00CA70F8"/>
    <w:rsid w:val="00CA7B6F"/>
    <w:rsid w:val="00CB1B87"/>
    <w:rsid w:val="00CB272D"/>
    <w:rsid w:val="00CB383B"/>
    <w:rsid w:val="00CB4567"/>
    <w:rsid w:val="00CB7CE2"/>
    <w:rsid w:val="00CC737C"/>
    <w:rsid w:val="00CD3E8A"/>
    <w:rsid w:val="00CD5DC8"/>
    <w:rsid w:val="00CE144A"/>
    <w:rsid w:val="00CE234E"/>
    <w:rsid w:val="00CE2FCF"/>
    <w:rsid w:val="00CE34E9"/>
    <w:rsid w:val="00CE412E"/>
    <w:rsid w:val="00CE693D"/>
    <w:rsid w:val="00CE7601"/>
    <w:rsid w:val="00CF0683"/>
    <w:rsid w:val="00CF10EE"/>
    <w:rsid w:val="00CF2184"/>
    <w:rsid w:val="00CF30B4"/>
    <w:rsid w:val="00CF34F5"/>
    <w:rsid w:val="00CF581B"/>
    <w:rsid w:val="00D02115"/>
    <w:rsid w:val="00D04D3D"/>
    <w:rsid w:val="00D05BF2"/>
    <w:rsid w:val="00D06908"/>
    <w:rsid w:val="00D13A68"/>
    <w:rsid w:val="00D163E0"/>
    <w:rsid w:val="00D16D86"/>
    <w:rsid w:val="00D20E82"/>
    <w:rsid w:val="00D2246E"/>
    <w:rsid w:val="00D23065"/>
    <w:rsid w:val="00D23334"/>
    <w:rsid w:val="00D24563"/>
    <w:rsid w:val="00D2508E"/>
    <w:rsid w:val="00D26B35"/>
    <w:rsid w:val="00D312E9"/>
    <w:rsid w:val="00D37726"/>
    <w:rsid w:val="00D37D7A"/>
    <w:rsid w:val="00D4046E"/>
    <w:rsid w:val="00D44BD4"/>
    <w:rsid w:val="00D52A3E"/>
    <w:rsid w:val="00D65C77"/>
    <w:rsid w:val="00D660DC"/>
    <w:rsid w:val="00D6750F"/>
    <w:rsid w:val="00D676E5"/>
    <w:rsid w:val="00D7280B"/>
    <w:rsid w:val="00D75103"/>
    <w:rsid w:val="00D80849"/>
    <w:rsid w:val="00D83822"/>
    <w:rsid w:val="00D8409F"/>
    <w:rsid w:val="00D9117F"/>
    <w:rsid w:val="00D963F2"/>
    <w:rsid w:val="00D96752"/>
    <w:rsid w:val="00DA112D"/>
    <w:rsid w:val="00DA4E16"/>
    <w:rsid w:val="00DA7CBE"/>
    <w:rsid w:val="00DB0B65"/>
    <w:rsid w:val="00DC4E77"/>
    <w:rsid w:val="00DD39E9"/>
    <w:rsid w:val="00DD44DF"/>
    <w:rsid w:val="00DD6D68"/>
    <w:rsid w:val="00DE10F7"/>
    <w:rsid w:val="00DE12C9"/>
    <w:rsid w:val="00DE14D2"/>
    <w:rsid w:val="00DE2CAA"/>
    <w:rsid w:val="00DE3E11"/>
    <w:rsid w:val="00DE3EA8"/>
    <w:rsid w:val="00DE7010"/>
    <w:rsid w:val="00DE7927"/>
    <w:rsid w:val="00DF353F"/>
    <w:rsid w:val="00E01BC5"/>
    <w:rsid w:val="00E041C0"/>
    <w:rsid w:val="00E04A21"/>
    <w:rsid w:val="00E06EF2"/>
    <w:rsid w:val="00E07E98"/>
    <w:rsid w:val="00E138F5"/>
    <w:rsid w:val="00E13AF3"/>
    <w:rsid w:val="00E14BBB"/>
    <w:rsid w:val="00E14CCC"/>
    <w:rsid w:val="00E166DE"/>
    <w:rsid w:val="00E17B21"/>
    <w:rsid w:val="00E206E9"/>
    <w:rsid w:val="00E22B60"/>
    <w:rsid w:val="00E239A4"/>
    <w:rsid w:val="00E24722"/>
    <w:rsid w:val="00E24C38"/>
    <w:rsid w:val="00E27A34"/>
    <w:rsid w:val="00E31B39"/>
    <w:rsid w:val="00E32708"/>
    <w:rsid w:val="00E37AD3"/>
    <w:rsid w:val="00E41C22"/>
    <w:rsid w:val="00E476BB"/>
    <w:rsid w:val="00E52F17"/>
    <w:rsid w:val="00E65E69"/>
    <w:rsid w:val="00E66040"/>
    <w:rsid w:val="00E702EE"/>
    <w:rsid w:val="00E71EDE"/>
    <w:rsid w:val="00E75E32"/>
    <w:rsid w:val="00E77D90"/>
    <w:rsid w:val="00E8682D"/>
    <w:rsid w:val="00E90634"/>
    <w:rsid w:val="00E90923"/>
    <w:rsid w:val="00E90D1C"/>
    <w:rsid w:val="00E91858"/>
    <w:rsid w:val="00E921E3"/>
    <w:rsid w:val="00E94585"/>
    <w:rsid w:val="00E9533C"/>
    <w:rsid w:val="00E96C58"/>
    <w:rsid w:val="00E96D26"/>
    <w:rsid w:val="00EA1702"/>
    <w:rsid w:val="00EA7244"/>
    <w:rsid w:val="00EB3AFB"/>
    <w:rsid w:val="00EB471D"/>
    <w:rsid w:val="00EB708F"/>
    <w:rsid w:val="00EC1145"/>
    <w:rsid w:val="00ED215D"/>
    <w:rsid w:val="00ED2716"/>
    <w:rsid w:val="00ED5294"/>
    <w:rsid w:val="00ED59B6"/>
    <w:rsid w:val="00EE0264"/>
    <w:rsid w:val="00EE0C4A"/>
    <w:rsid w:val="00EE267F"/>
    <w:rsid w:val="00EE6453"/>
    <w:rsid w:val="00EE6EA2"/>
    <w:rsid w:val="00EE7D59"/>
    <w:rsid w:val="00EE7FD1"/>
    <w:rsid w:val="00EF0FC0"/>
    <w:rsid w:val="00EF383B"/>
    <w:rsid w:val="00EF5EE2"/>
    <w:rsid w:val="00EF76D8"/>
    <w:rsid w:val="00F010EC"/>
    <w:rsid w:val="00F01693"/>
    <w:rsid w:val="00F02D41"/>
    <w:rsid w:val="00F06595"/>
    <w:rsid w:val="00F07631"/>
    <w:rsid w:val="00F07C1A"/>
    <w:rsid w:val="00F17CF2"/>
    <w:rsid w:val="00F223F5"/>
    <w:rsid w:val="00F2364E"/>
    <w:rsid w:val="00F253E5"/>
    <w:rsid w:val="00F26FE3"/>
    <w:rsid w:val="00F274CB"/>
    <w:rsid w:val="00F27555"/>
    <w:rsid w:val="00F30587"/>
    <w:rsid w:val="00F33CDC"/>
    <w:rsid w:val="00F35671"/>
    <w:rsid w:val="00F37467"/>
    <w:rsid w:val="00F41F5C"/>
    <w:rsid w:val="00F431D8"/>
    <w:rsid w:val="00F503F9"/>
    <w:rsid w:val="00F54016"/>
    <w:rsid w:val="00F60FE5"/>
    <w:rsid w:val="00F62C28"/>
    <w:rsid w:val="00F62E56"/>
    <w:rsid w:val="00F674FC"/>
    <w:rsid w:val="00F73A7B"/>
    <w:rsid w:val="00F752BF"/>
    <w:rsid w:val="00F75426"/>
    <w:rsid w:val="00F7614D"/>
    <w:rsid w:val="00F815CE"/>
    <w:rsid w:val="00F8214A"/>
    <w:rsid w:val="00F826D4"/>
    <w:rsid w:val="00F82894"/>
    <w:rsid w:val="00F85BE5"/>
    <w:rsid w:val="00F87A16"/>
    <w:rsid w:val="00F90C37"/>
    <w:rsid w:val="00F92D33"/>
    <w:rsid w:val="00F95176"/>
    <w:rsid w:val="00F95BD6"/>
    <w:rsid w:val="00FA129C"/>
    <w:rsid w:val="00FA207E"/>
    <w:rsid w:val="00FA4099"/>
    <w:rsid w:val="00FB0376"/>
    <w:rsid w:val="00FB7356"/>
    <w:rsid w:val="00FC10B1"/>
    <w:rsid w:val="00FC1AAC"/>
    <w:rsid w:val="00FD1CD8"/>
    <w:rsid w:val="00FD2443"/>
    <w:rsid w:val="00FD2CE8"/>
    <w:rsid w:val="00FD505E"/>
    <w:rsid w:val="00FD56C4"/>
    <w:rsid w:val="00FD5FC5"/>
    <w:rsid w:val="00FD680C"/>
    <w:rsid w:val="00FE1992"/>
    <w:rsid w:val="00FE3680"/>
    <w:rsid w:val="00FE69AA"/>
    <w:rsid w:val="00FF1001"/>
    <w:rsid w:val="00FF213F"/>
    <w:rsid w:val="00FF4F67"/>
    <w:rsid w:val="00FF6E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0E22320-B85B-4439-B1FA-BA41D33E5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01B6D"/>
  </w:style>
  <w:style w:type="paragraph" w:styleId="1">
    <w:name w:val="heading 1"/>
    <w:basedOn w:val="a"/>
    <w:link w:val="10"/>
    <w:uiPriority w:val="9"/>
    <w:qFormat/>
    <w:rsid w:val="00EE7FD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EE7FD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EE7FD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7FD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EE7FD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EE7FD1"/>
    <w:rPr>
      <w:rFonts w:ascii="Times New Roman" w:eastAsia="Times New Roman" w:hAnsi="Times New Roman" w:cs="Times New Roman"/>
      <w:b/>
      <w:bCs/>
      <w:sz w:val="27"/>
      <w:szCs w:val="27"/>
      <w:lang w:eastAsia="ru-RU"/>
    </w:rPr>
  </w:style>
  <w:style w:type="paragraph" w:styleId="a3">
    <w:name w:val="Normal (Web)"/>
    <w:basedOn w:val="a"/>
    <w:link w:val="a4"/>
    <w:uiPriority w:val="99"/>
    <w:unhideWhenUsed/>
    <w:rsid w:val="00EE7F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semiHidden/>
    <w:unhideWhenUsed/>
    <w:rsid w:val="00EE7FD1"/>
    <w:rPr>
      <w:color w:val="0000FF"/>
      <w:u w:val="single"/>
    </w:rPr>
  </w:style>
  <w:style w:type="character" w:styleId="a6">
    <w:name w:val="Strong"/>
    <w:basedOn w:val="a0"/>
    <w:uiPriority w:val="22"/>
    <w:qFormat/>
    <w:rsid w:val="00EE7FD1"/>
    <w:rPr>
      <w:b/>
      <w:bCs/>
    </w:rPr>
  </w:style>
  <w:style w:type="paragraph" w:styleId="a7">
    <w:name w:val="No Spacing"/>
    <w:link w:val="a8"/>
    <w:uiPriority w:val="1"/>
    <w:qFormat/>
    <w:rsid w:val="00693E96"/>
    <w:pPr>
      <w:spacing w:after="0" w:line="240" w:lineRule="auto"/>
    </w:pPr>
  </w:style>
  <w:style w:type="paragraph" w:styleId="a9">
    <w:name w:val="List Paragraph"/>
    <w:basedOn w:val="a"/>
    <w:uiPriority w:val="34"/>
    <w:qFormat/>
    <w:rsid w:val="00FD56C4"/>
    <w:pPr>
      <w:ind w:left="720"/>
      <w:contextualSpacing/>
    </w:pPr>
  </w:style>
  <w:style w:type="table" w:styleId="aa">
    <w:name w:val="Table Grid"/>
    <w:basedOn w:val="a1"/>
    <w:uiPriority w:val="39"/>
    <w:rsid w:val="002A1C0A"/>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Web">
    <w:name w:val="Îáû÷íûé (Web)"/>
    <w:basedOn w:val="a"/>
    <w:rsid w:val="000A128F"/>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ru-RU"/>
    </w:rPr>
  </w:style>
  <w:style w:type="character" w:customStyle="1" w:styleId="a4">
    <w:name w:val="Обычный (веб) Знак"/>
    <w:basedOn w:val="a0"/>
    <w:link w:val="a3"/>
    <w:uiPriority w:val="99"/>
    <w:locked/>
    <w:rsid w:val="00F62C28"/>
    <w:rPr>
      <w:rFonts w:ascii="Times New Roman" w:eastAsia="Times New Roman" w:hAnsi="Times New Roman" w:cs="Times New Roman"/>
      <w:sz w:val="24"/>
      <w:szCs w:val="24"/>
      <w:lang w:eastAsia="ru-RU"/>
    </w:rPr>
  </w:style>
  <w:style w:type="character" w:customStyle="1" w:styleId="ab">
    <w:name w:val="Основной текст_"/>
    <w:basedOn w:val="a0"/>
    <w:link w:val="11"/>
    <w:rsid w:val="00E138F5"/>
    <w:rPr>
      <w:rFonts w:ascii="Times New Roman" w:eastAsia="Times New Roman" w:hAnsi="Times New Roman" w:cs="Times New Roman"/>
      <w:sz w:val="26"/>
      <w:szCs w:val="26"/>
    </w:rPr>
  </w:style>
  <w:style w:type="paragraph" w:customStyle="1" w:styleId="11">
    <w:name w:val="Основной текст1"/>
    <w:basedOn w:val="a"/>
    <w:link w:val="ab"/>
    <w:rsid w:val="00E138F5"/>
    <w:pPr>
      <w:widowControl w:val="0"/>
      <w:spacing w:after="0" w:line="264" w:lineRule="auto"/>
      <w:ind w:firstLine="400"/>
    </w:pPr>
    <w:rPr>
      <w:rFonts w:ascii="Times New Roman" w:eastAsia="Times New Roman" w:hAnsi="Times New Roman" w:cs="Times New Roman"/>
      <w:sz w:val="26"/>
      <w:szCs w:val="26"/>
    </w:rPr>
  </w:style>
  <w:style w:type="paragraph" w:styleId="ac">
    <w:name w:val="Balloon Text"/>
    <w:basedOn w:val="a"/>
    <w:link w:val="ad"/>
    <w:uiPriority w:val="99"/>
    <w:semiHidden/>
    <w:unhideWhenUsed/>
    <w:rsid w:val="00C63FD3"/>
    <w:pPr>
      <w:spacing w:after="0" w:line="240" w:lineRule="auto"/>
    </w:pPr>
    <w:rPr>
      <w:rFonts w:ascii="Tahoma" w:eastAsiaTheme="minorEastAsia" w:hAnsi="Tahoma" w:cs="Tahoma"/>
      <w:sz w:val="16"/>
      <w:szCs w:val="16"/>
      <w:lang w:eastAsia="ru-RU"/>
    </w:rPr>
  </w:style>
  <w:style w:type="character" w:customStyle="1" w:styleId="ad">
    <w:name w:val="Текст выноски Знак"/>
    <w:basedOn w:val="a0"/>
    <w:link w:val="ac"/>
    <w:uiPriority w:val="99"/>
    <w:semiHidden/>
    <w:rsid w:val="00C63FD3"/>
    <w:rPr>
      <w:rFonts w:ascii="Tahoma" w:eastAsiaTheme="minorEastAsia" w:hAnsi="Tahoma" w:cs="Tahoma"/>
      <w:sz w:val="16"/>
      <w:szCs w:val="16"/>
      <w:lang w:eastAsia="ru-RU"/>
    </w:rPr>
  </w:style>
  <w:style w:type="character" w:customStyle="1" w:styleId="a8">
    <w:name w:val="Без интервала Знак"/>
    <w:link w:val="a7"/>
    <w:uiPriority w:val="1"/>
    <w:locked/>
    <w:rsid w:val="003C315E"/>
  </w:style>
  <w:style w:type="paragraph" w:customStyle="1" w:styleId="p20">
    <w:name w:val="p20"/>
    <w:basedOn w:val="a"/>
    <w:rsid w:val="003C315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C43EC4"/>
  </w:style>
  <w:style w:type="paragraph" w:customStyle="1" w:styleId="Default">
    <w:name w:val="Default"/>
    <w:rsid w:val="00F85BE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uiPriority w:val="99"/>
    <w:rsid w:val="00E702E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0">
    <w:name w:val="formattext"/>
    <w:basedOn w:val="a"/>
    <w:rsid w:val="00827E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semiHidden/>
    <w:unhideWhenUsed/>
    <w:rsid w:val="00417B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417B1F"/>
    <w:rPr>
      <w:rFonts w:ascii="Courier New" w:eastAsia="Times New Roman" w:hAnsi="Courier New" w:cs="Courier New"/>
      <w:sz w:val="20"/>
      <w:szCs w:val="20"/>
      <w:lang w:eastAsia="ru-RU"/>
    </w:rPr>
  </w:style>
  <w:style w:type="paragraph" w:customStyle="1" w:styleId="futurismarkdown-paragraph">
    <w:name w:val="futurismarkdown-paragraph"/>
    <w:basedOn w:val="a"/>
    <w:rsid w:val="00E14C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2">
    <w:name w:val="toc 1"/>
    <w:basedOn w:val="a"/>
    <w:next w:val="a"/>
    <w:autoRedefine/>
    <w:uiPriority w:val="39"/>
    <w:unhideWhenUsed/>
    <w:qFormat/>
    <w:rsid w:val="00110A79"/>
    <w:pPr>
      <w:spacing w:after="100"/>
    </w:pPr>
    <w:rPr>
      <w:rFonts w:eastAsiaTheme="minorEastAsia"/>
    </w:rPr>
  </w:style>
  <w:style w:type="paragraph" w:styleId="ae">
    <w:name w:val="header"/>
    <w:basedOn w:val="a"/>
    <w:link w:val="af"/>
    <w:uiPriority w:val="99"/>
    <w:semiHidden/>
    <w:unhideWhenUsed/>
    <w:rsid w:val="00110A79"/>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110A79"/>
  </w:style>
  <w:style w:type="paragraph" w:styleId="af0">
    <w:name w:val="footer"/>
    <w:basedOn w:val="a"/>
    <w:link w:val="af1"/>
    <w:uiPriority w:val="99"/>
    <w:unhideWhenUsed/>
    <w:rsid w:val="00110A79"/>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110A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320642">
      <w:bodyDiv w:val="1"/>
      <w:marLeft w:val="0"/>
      <w:marRight w:val="0"/>
      <w:marTop w:val="0"/>
      <w:marBottom w:val="0"/>
      <w:divBdr>
        <w:top w:val="none" w:sz="0" w:space="0" w:color="auto"/>
        <w:left w:val="none" w:sz="0" w:space="0" w:color="auto"/>
        <w:bottom w:val="none" w:sz="0" w:space="0" w:color="auto"/>
        <w:right w:val="none" w:sz="0" w:space="0" w:color="auto"/>
      </w:divBdr>
    </w:div>
    <w:div w:id="117141533">
      <w:bodyDiv w:val="1"/>
      <w:marLeft w:val="0"/>
      <w:marRight w:val="0"/>
      <w:marTop w:val="0"/>
      <w:marBottom w:val="0"/>
      <w:divBdr>
        <w:top w:val="none" w:sz="0" w:space="0" w:color="auto"/>
        <w:left w:val="none" w:sz="0" w:space="0" w:color="auto"/>
        <w:bottom w:val="none" w:sz="0" w:space="0" w:color="auto"/>
        <w:right w:val="none" w:sz="0" w:space="0" w:color="auto"/>
      </w:divBdr>
    </w:div>
    <w:div w:id="148518511">
      <w:bodyDiv w:val="1"/>
      <w:marLeft w:val="0"/>
      <w:marRight w:val="0"/>
      <w:marTop w:val="0"/>
      <w:marBottom w:val="0"/>
      <w:divBdr>
        <w:top w:val="none" w:sz="0" w:space="0" w:color="auto"/>
        <w:left w:val="none" w:sz="0" w:space="0" w:color="auto"/>
        <w:bottom w:val="none" w:sz="0" w:space="0" w:color="auto"/>
        <w:right w:val="none" w:sz="0" w:space="0" w:color="auto"/>
      </w:divBdr>
    </w:div>
    <w:div w:id="153372936">
      <w:bodyDiv w:val="1"/>
      <w:marLeft w:val="0"/>
      <w:marRight w:val="0"/>
      <w:marTop w:val="0"/>
      <w:marBottom w:val="0"/>
      <w:divBdr>
        <w:top w:val="none" w:sz="0" w:space="0" w:color="auto"/>
        <w:left w:val="none" w:sz="0" w:space="0" w:color="auto"/>
        <w:bottom w:val="none" w:sz="0" w:space="0" w:color="auto"/>
        <w:right w:val="none" w:sz="0" w:space="0" w:color="auto"/>
      </w:divBdr>
    </w:div>
    <w:div w:id="230308309">
      <w:bodyDiv w:val="1"/>
      <w:marLeft w:val="0"/>
      <w:marRight w:val="0"/>
      <w:marTop w:val="0"/>
      <w:marBottom w:val="0"/>
      <w:divBdr>
        <w:top w:val="none" w:sz="0" w:space="0" w:color="auto"/>
        <w:left w:val="none" w:sz="0" w:space="0" w:color="auto"/>
        <w:bottom w:val="none" w:sz="0" w:space="0" w:color="auto"/>
        <w:right w:val="none" w:sz="0" w:space="0" w:color="auto"/>
      </w:divBdr>
    </w:div>
    <w:div w:id="234821769">
      <w:bodyDiv w:val="1"/>
      <w:marLeft w:val="0"/>
      <w:marRight w:val="0"/>
      <w:marTop w:val="0"/>
      <w:marBottom w:val="0"/>
      <w:divBdr>
        <w:top w:val="none" w:sz="0" w:space="0" w:color="auto"/>
        <w:left w:val="none" w:sz="0" w:space="0" w:color="auto"/>
        <w:bottom w:val="none" w:sz="0" w:space="0" w:color="auto"/>
        <w:right w:val="none" w:sz="0" w:space="0" w:color="auto"/>
      </w:divBdr>
    </w:div>
    <w:div w:id="334265545">
      <w:bodyDiv w:val="1"/>
      <w:marLeft w:val="0"/>
      <w:marRight w:val="0"/>
      <w:marTop w:val="0"/>
      <w:marBottom w:val="0"/>
      <w:divBdr>
        <w:top w:val="none" w:sz="0" w:space="0" w:color="auto"/>
        <w:left w:val="none" w:sz="0" w:space="0" w:color="auto"/>
        <w:bottom w:val="none" w:sz="0" w:space="0" w:color="auto"/>
        <w:right w:val="none" w:sz="0" w:space="0" w:color="auto"/>
      </w:divBdr>
      <w:divsChild>
        <w:div w:id="2141341621">
          <w:marLeft w:val="0"/>
          <w:marRight w:val="0"/>
          <w:marTop w:val="0"/>
          <w:marBottom w:val="0"/>
          <w:divBdr>
            <w:top w:val="none" w:sz="0" w:space="0" w:color="auto"/>
            <w:left w:val="none" w:sz="0" w:space="0" w:color="auto"/>
            <w:bottom w:val="none" w:sz="0" w:space="0" w:color="auto"/>
            <w:right w:val="none" w:sz="0" w:space="0" w:color="auto"/>
          </w:divBdr>
        </w:div>
      </w:divsChild>
    </w:div>
    <w:div w:id="359013596">
      <w:bodyDiv w:val="1"/>
      <w:marLeft w:val="0"/>
      <w:marRight w:val="0"/>
      <w:marTop w:val="0"/>
      <w:marBottom w:val="0"/>
      <w:divBdr>
        <w:top w:val="none" w:sz="0" w:space="0" w:color="auto"/>
        <w:left w:val="none" w:sz="0" w:space="0" w:color="auto"/>
        <w:bottom w:val="none" w:sz="0" w:space="0" w:color="auto"/>
        <w:right w:val="none" w:sz="0" w:space="0" w:color="auto"/>
      </w:divBdr>
    </w:div>
    <w:div w:id="445540175">
      <w:bodyDiv w:val="1"/>
      <w:marLeft w:val="0"/>
      <w:marRight w:val="0"/>
      <w:marTop w:val="0"/>
      <w:marBottom w:val="0"/>
      <w:divBdr>
        <w:top w:val="none" w:sz="0" w:space="0" w:color="auto"/>
        <w:left w:val="none" w:sz="0" w:space="0" w:color="auto"/>
        <w:bottom w:val="none" w:sz="0" w:space="0" w:color="auto"/>
        <w:right w:val="none" w:sz="0" w:space="0" w:color="auto"/>
      </w:divBdr>
    </w:div>
    <w:div w:id="513960742">
      <w:bodyDiv w:val="1"/>
      <w:marLeft w:val="0"/>
      <w:marRight w:val="0"/>
      <w:marTop w:val="0"/>
      <w:marBottom w:val="0"/>
      <w:divBdr>
        <w:top w:val="none" w:sz="0" w:space="0" w:color="auto"/>
        <w:left w:val="none" w:sz="0" w:space="0" w:color="auto"/>
        <w:bottom w:val="none" w:sz="0" w:space="0" w:color="auto"/>
        <w:right w:val="none" w:sz="0" w:space="0" w:color="auto"/>
      </w:divBdr>
    </w:div>
    <w:div w:id="633679210">
      <w:bodyDiv w:val="1"/>
      <w:marLeft w:val="0"/>
      <w:marRight w:val="0"/>
      <w:marTop w:val="0"/>
      <w:marBottom w:val="0"/>
      <w:divBdr>
        <w:top w:val="none" w:sz="0" w:space="0" w:color="auto"/>
        <w:left w:val="none" w:sz="0" w:space="0" w:color="auto"/>
        <w:bottom w:val="none" w:sz="0" w:space="0" w:color="auto"/>
        <w:right w:val="none" w:sz="0" w:space="0" w:color="auto"/>
      </w:divBdr>
    </w:div>
    <w:div w:id="665985845">
      <w:bodyDiv w:val="1"/>
      <w:marLeft w:val="0"/>
      <w:marRight w:val="0"/>
      <w:marTop w:val="0"/>
      <w:marBottom w:val="0"/>
      <w:divBdr>
        <w:top w:val="none" w:sz="0" w:space="0" w:color="auto"/>
        <w:left w:val="none" w:sz="0" w:space="0" w:color="auto"/>
        <w:bottom w:val="none" w:sz="0" w:space="0" w:color="auto"/>
        <w:right w:val="none" w:sz="0" w:space="0" w:color="auto"/>
      </w:divBdr>
    </w:div>
    <w:div w:id="716859835">
      <w:bodyDiv w:val="1"/>
      <w:marLeft w:val="0"/>
      <w:marRight w:val="0"/>
      <w:marTop w:val="0"/>
      <w:marBottom w:val="0"/>
      <w:divBdr>
        <w:top w:val="none" w:sz="0" w:space="0" w:color="auto"/>
        <w:left w:val="none" w:sz="0" w:space="0" w:color="auto"/>
        <w:bottom w:val="none" w:sz="0" w:space="0" w:color="auto"/>
        <w:right w:val="none" w:sz="0" w:space="0" w:color="auto"/>
      </w:divBdr>
    </w:div>
    <w:div w:id="738946374">
      <w:bodyDiv w:val="1"/>
      <w:marLeft w:val="0"/>
      <w:marRight w:val="0"/>
      <w:marTop w:val="0"/>
      <w:marBottom w:val="0"/>
      <w:divBdr>
        <w:top w:val="none" w:sz="0" w:space="0" w:color="auto"/>
        <w:left w:val="none" w:sz="0" w:space="0" w:color="auto"/>
        <w:bottom w:val="none" w:sz="0" w:space="0" w:color="auto"/>
        <w:right w:val="none" w:sz="0" w:space="0" w:color="auto"/>
      </w:divBdr>
    </w:div>
    <w:div w:id="789400028">
      <w:bodyDiv w:val="1"/>
      <w:marLeft w:val="0"/>
      <w:marRight w:val="0"/>
      <w:marTop w:val="0"/>
      <w:marBottom w:val="0"/>
      <w:divBdr>
        <w:top w:val="none" w:sz="0" w:space="0" w:color="auto"/>
        <w:left w:val="none" w:sz="0" w:space="0" w:color="auto"/>
        <w:bottom w:val="none" w:sz="0" w:space="0" w:color="auto"/>
        <w:right w:val="none" w:sz="0" w:space="0" w:color="auto"/>
      </w:divBdr>
    </w:div>
    <w:div w:id="1364792436">
      <w:bodyDiv w:val="1"/>
      <w:marLeft w:val="0"/>
      <w:marRight w:val="0"/>
      <w:marTop w:val="0"/>
      <w:marBottom w:val="0"/>
      <w:divBdr>
        <w:top w:val="none" w:sz="0" w:space="0" w:color="auto"/>
        <w:left w:val="none" w:sz="0" w:space="0" w:color="auto"/>
        <w:bottom w:val="none" w:sz="0" w:space="0" w:color="auto"/>
        <w:right w:val="none" w:sz="0" w:space="0" w:color="auto"/>
      </w:divBdr>
    </w:div>
    <w:div w:id="1495414391">
      <w:bodyDiv w:val="1"/>
      <w:marLeft w:val="0"/>
      <w:marRight w:val="0"/>
      <w:marTop w:val="0"/>
      <w:marBottom w:val="0"/>
      <w:divBdr>
        <w:top w:val="none" w:sz="0" w:space="0" w:color="auto"/>
        <w:left w:val="none" w:sz="0" w:space="0" w:color="auto"/>
        <w:bottom w:val="none" w:sz="0" w:space="0" w:color="auto"/>
        <w:right w:val="none" w:sz="0" w:space="0" w:color="auto"/>
      </w:divBdr>
    </w:div>
    <w:div w:id="1528058047">
      <w:bodyDiv w:val="1"/>
      <w:marLeft w:val="0"/>
      <w:marRight w:val="0"/>
      <w:marTop w:val="0"/>
      <w:marBottom w:val="0"/>
      <w:divBdr>
        <w:top w:val="none" w:sz="0" w:space="0" w:color="auto"/>
        <w:left w:val="none" w:sz="0" w:space="0" w:color="auto"/>
        <w:bottom w:val="none" w:sz="0" w:space="0" w:color="auto"/>
        <w:right w:val="none" w:sz="0" w:space="0" w:color="auto"/>
      </w:divBdr>
    </w:div>
    <w:div w:id="1568804743">
      <w:bodyDiv w:val="1"/>
      <w:marLeft w:val="0"/>
      <w:marRight w:val="0"/>
      <w:marTop w:val="0"/>
      <w:marBottom w:val="0"/>
      <w:divBdr>
        <w:top w:val="none" w:sz="0" w:space="0" w:color="auto"/>
        <w:left w:val="none" w:sz="0" w:space="0" w:color="auto"/>
        <w:bottom w:val="none" w:sz="0" w:space="0" w:color="auto"/>
        <w:right w:val="none" w:sz="0" w:space="0" w:color="auto"/>
      </w:divBdr>
    </w:div>
    <w:div w:id="1588227076">
      <w:bodyDiv w:val="1"/>
      <w:marLeft w:val="0"/>
      <w:marRight w:val="0"/>
      <w:marTop w:val="0"/>
      <w:marBottom w:val="0"/>
      <w:divBdr>
        <w:top w:val="none" w:sz="0" w:space="0" w:color="auto"/>
        <w:left w:val="none" w:sz="0" w:space="0" w:color="auto"/>
        <w:bottom w:val="none" w:sz="0" w:space="0" w:color="auto"/>
        <w:right w:val="none" w:sz="0" w:space="0" w:color="auto"/>
      </w:divBdr>
      <w:divsChild>
        <w:div w:id="677511782">
          <w:marLeft w:val="0"/>
          <w:marRight w:val="0"/>
          <w:marTop w:val="0"/>
          <w:marBottom w:val="0"/>
          <w:divBdr>
            <w:top w:val="none" w:sz="0" w:space="0" w:color="auto"/>
            <w:left w:val="none" w:sz="0" w:space="0" w:color="auto"/>
            <w:bottom w:val="none" w:sz="0" w:space="0" w:color="auto"/>
            <w:right w:val="none" w:sz="0" w:space="0" w:color="auto"/>
          </w:divBdr>
        </w:div>
        <w:div w:id="401148161">
          <w:marLeft w:val="0"/>
          <w:marRight w:val="0"/>
          <w:marTop w:val="0"/>
          <w:marBottom w:val="0"/>
          <w:divBdr>
            <w:top w:val="none" w:sz="0" w:space="0" w:color="auto"/>
            <w:left w:val="none" w:sz="0" w:space="0" w:color="auto"/>
            <w:bottom w:val="none" w:sz="0" w:space="0" w:color="auto"/>
            <w:right w:val="none" w:sz="0" w:space="0" w:color="auto"/>
          </w:divBdr>
        </w:div>
        <w:div w:id="12995879">
          <w:marLeft w:val="0"/>
          <w:marRight w:val="0"/>
          <w:marTop w:val="0"/>
          <w:marBottom w:val="0"/>
          <w:divBdr>
            <w:top w:val="none" w:sz="0" w:space="0" w:color="auto"/>
            <w:left w:val="none" w:sz="0" w:space="0" w:color="auto"/>
            <w:bottom w:val="none" w:sz="0" w:space="0" w:color="auto"/>
            <w:right w:val="none" w:sz="0" w:space="0" w:color="auto"/>
          </w:divBdr>
        </w:div>
        <w:div w:id="1604731071">
          <w:marLeft w:val="0"/>
          <w:marRight w:val="0"/>
          <w:marTop w:val="0"/>
          <w:marBottom w:val="0"/>
          <w:divBdr>
            <w:top w:val="none" w:sz="0" w:space="0" w:color="auto"/>
            <w:left w:val="none" w:sz="0" w:space="0" w:color="auto"/>
            <w:bottom w:val="none" w:sz="0" w:space="0" w:color="auto"/>
            <w:right w:val="none" w:sz="0" w:space="0" w:color="auto"/>
          </w:divBdr>
        </w:div>
        <w:div w:id="1844083491">
          <w:marLeft w:val="0"/>
          <w:marRight w:val="0"/>
          <w:marTop w:val="0"/>
          <w:marBottom w:val="0"/>
          <w:divBdr>
            <w:top w:val="none" w:sz="0" w:space="0" w:color="auto"/>
            <w:left w:val="none" w:sz="0" w:space="0" w:color="auto"/>
            <w:bottom w:val="none" w:sz="0" w:space="0" w:color="auto"/>
            <w:right w:val="none" w:sz="0" w:space="0" w:color="auto"/>
          </w:divBdr>
        </w:div>
        <w:div w:id="530460211">
          <w:marLeft w:val="0"/>
          <w:marRight w:val="0"/>
          <w:marTop w:val="0"/>
          <w:marBottom w:val="0"/>
          <w:divBdr>
            <w:top w:val="none" w:sz="0" w:space="0" w:color="auto"/>
            <w:left w:val="none" w:sz="0" w:space="0" w:color="auto"/>
            <w:bottom w:val="none" w:sz="0" w:space="0" w:color="auto"/>
            <w:right w:val="none" w:sz="0" w:space="0" w:color="auto"/>
          </w:divBdr>
        </w:div>
        <w:div w:id="1636134672">
          <w:marLeft w:val="0"/>
          <w:marRight w:val="0"/>
          <w:marTop w:val="0"/>
          <w:marBottom w:val="0"/>
          <w:divBdr>
            <w:top w:val="none" w:sz="0" w:space="0" w:color="auto"/>
            <w:left w:val="none" w:sz="0" w:space="0" w:color="auto"/>
            <w:bottom w:val="none" w:sz="0" w:space="0" w:color="auto"/>
            <w:right w:val="none" w:sz="0" w:space="0" w:color="auto"/>
          </w:divBdr>
        </w:div>
        <w:div w:id="1659768849">
          <w:marLeft w:val="0"/>
          <w:marRight w:val="0"/>
          <w:marTop w:val="0"/>
          <w:marBottom w:val="0"/>
          <w:divBdr>
            <w:top w:val="none" w:sz="0" w:space="0" w:color="auto"/>
            <w:left w:val="none" w:sz="0" w:space="0" w:color="auto"/>
            <w:bottom w:val="none" w:sz="0" w:space="0" w:color="auto"/>
            <w:right w:val="none" w:sz="0" w:space="0" w:color="auto"/>
          </w:divBdr>
        </w:div>
        <w:div w:id="1768192581">
          <w:marLeft w:val="0"/>
          <w:marRight w:val="0"/>
          <w:marTop w:val="0"/>
          <w:marBottom w:val="0"/>
          <w:divBdr>
            <w:top w:val="none" w:sz="0" w:space="0" w:color="auto"/>
            <w:left w:val="none" w:sz="0" w:space="0" w:color="auto"/>
            <w:bottom w:val="none" w:sz="0" w:space="0" w:color="auto"/>
            <w:right w:val="none" w:sz="0" w:space="0" w:color="auto"/>
          </w:divBdr>
        </w:div>
        <w:div w:id="1418675391">
          <w:marLeft w:val="0"/>
          <w:marRight w:val="0"/>
          <w:marTop w:val="0"/>
          <w:marBottom w:val="0"/>
          <w:divBdr>
            <w:top w:val="none" w:sz="0" w:space="0" w:color="auto"/>
            <w:left w:val="none" w:sz="0" w:space="0" w:color="auto"/>
            <w:bottom w:val="none" w:sz="0" w:space="0" w:color="auto"/>
            <w:right w:val="none" w:sz="0" w:space="0" w:color="auto"/>
          </w:divBdr>
        </w:div>
        <w:div w:id="2023627022">
          <w:marLeft w:val="0"/>
          <w:marRight w:val="0"/>
          <w:marTop w:val="0"/>
          <w:marBottom w:val="0"/>
          <w:divBdr>
            <w:top w:val="none" w:sz="0" w:space="0" w:color="auto"/>
            <w:left w:val="none" w:sz="0" w:space="0" w:color="auto"/>
            <w:bottom w:val="none" w:sz="0" w:space="0" w:color="auto"/>
            <w:right w:val="none" w:sz="0" w:space="0" w:color="auto"/>
          </w:divBdr>
        </w:div>
        <w:div w:id="1064379098">
          <w:marLeft w:val="0"/>
          <w:marRight w:val="0"/>
          <w:marTop w:val="0"/>
          <w:marBottom w:val="0"/>
          <w:divBdr>
            <w:top w:val="none" w:sz="0" w:space="0" w:color="auto"/>
            <w:left w:val="none" w:sz="0" w:space="0" w:color="auto"/>
            <w:bottom w:val="none" w:sz="0" w:space="0" w:color="auto"/>
            <w:right w:val="none" w:sz="0" w:space="0" w:color="auto"/>
          </w:divBdr>
        </w:div>
        <w:div w:id="132336790">
          <w:marLeft w:val="0"/>
          <w:marRight w:val="0"/>
          <w:marTop w:val="0"/>
          <w:marBottom w:val="0"/>
          <w:divBdr>
            <w:top w:val="none" w:sz="0" w:space="0" w:color="auto"/>
            <w:left w:val="none" w:sz="0" w:space="0" w:color="auto"/>
            <w:bottom w:val="none" w:sz="0" w:space="0" w:color="auto"/>
            <w:right w:val="none" w:sz="0" w:space="0" w:color="auto"/>
          </w:divBdr>
        </w:div>
        <w:div w:id="1080063267">
          <w:marLeft w:val="0"/>
          <w:marRight w:val="0"/>
          <w:marTop w:val="0"/>
          <w:marBottom w:val="0"/>
          <w:divBdr>
            <w:top w:val="none" w:sz="0" w:space="0" w:color="auto"/>
            <w:left w:val="none" w:sz="0" w:space="0" w:color="auto"/>
            <w:bottom w:val="none" w:sz="0" w:space="0" w:color="auto"/>
            <w:right w:val="none" w:sz="0" w:space="0" w:color="auto"/>
          </w:divBdr>
        </w:div>
        <w:div w:id="1699504481">
          <w:marLeft w:val="0"/>
          <w:marRight w:val="0"/>
          <w:marTop w:val="0"/>
          <w:marBottom w:val="0"/>
          <w:divBdr>
            <w:top w:val="none" w:sz="0" w:space="0" w:color="auto"/>
            <w:left w:val="none" w:sz="0" w:space="0" w:color="auto"/>
            <w:bottom w:val="none" w:sz="0" w:space="0" w:color="auto"/>
            <w:right w:val="none" w:sz="0" w:space="0" w:color="auto"/>
          </w:divBdr>
        </w:div>
        <w:div w:id="2013751964">
          <w:marLeft w:val="0"/>
          <w:marRight w:val="0"/>
          <w:marTop w:val="0"/>
          <w:marBottom w:val="0"/>
          <w:divBdr>
            <w:top w:val="none" w:sz="0" w:space="0" w:color="auto"/>
            <w:left w:val="none" w:sz="0" w:space="0" w:color="auto"/>
            <w:bottom w:val="none" w:sz="0" w:space="0" w:color="auto"/>
            <w:right w:val="none" w:sz="0" w:space="0" w:color="auto"/>
          </w:divBdr>
        </w:div>
        <w:div w:id="144468964">
          <w:marLeft w:val="0"/>
          <w:marRight w:val="0"/>
          <w:marTop w:val="0"/>
          <w:marBottom w:val="0"/>
          <w:divBdr>
            <w:top w:val="none" w:sz="0" w:space="0" w:color="auto"/>
            <w:left w:val="none" w:sz="0" w:space="0" w:color="auto"/>
            <w:bottom w:val="none" w:sz="0" w:space="0" w:color="auto"/>
            <w:right w:val="none" w:sz="0" w:space="0" w:color="auto"/>
          </w:divBdr>
        </w:div>
        <w:div w:id="712928269">
          <w:marLeft w:val="0"/>
          <w:marRight w:val="0"/>
          <w:marTop w:val="0"/>
          <w:marBottom w:val="0"/>
          <w:divBdr>
            <w:top w:val="none" w:sz="0" w:space="0" w:color="auto"/>
            <w:left w:val="none" w:sz="0" w:space="0" w:color="auto"/>
            <w:bottom w:val="none" w:sz="0" w:space="0" w:color="auto"/>
            <w:right w:val="none" w:sz="0" w:space="0" w:color="auto"/>
          </w:divBdr>
        </w:div>
        <w:div w:id="1445612022">
          <w:marLeft w:val="0"/>
          <w:marRight w:val="0"/>
          <w:marTop w:val="0"/>
          <w:marBottom w:val="0"/>
          <w:divBdr>
            <w:top w:val="none" w:sz="0" w:space="0" w:color="auto"/>
            <w:left w:val="none" w:sz="0" w:space="0" w:color="auto"/>
            <w:bottom w:val="none" w:sz="0" w:space="0" w:color="auto"/>
            <w:right w:val="none" w:sz="0" w:space="0" w:color="auto"/>
          </w:divBdr>
        </w:div>
        <w:div w:id="77214500">
          <w:marLeft w:val="0"/>
          <w:marRight w:val="0"/>
          <w:marTop w:val="0"/>
          <w:marBottom w:val="0"/>
          <w:divBdr>
            <w:top w:val="none" w:sz="0" w:space="0" w:color="auto"/>
            <w:left w:val="none" w:sz="0" w:space="0" w:color="auto"/>
            <w:bottom w:val="none" w:sz="0" w:space="0" w:color="auto"/>
            <w:right w:val="none" w:sz="0" w:space="0" w:color="auto"/>
          </w:divBdr>
        </w:div>
        <w:div w:id="1884832245">
          <w:marLeft w:val="0"/>
          <w:marRight w:val="0"/>
          <w:marTop w:val="0"/>
          <w:marBottom w:val="0"/>
          <w:divBdr>
            <w:top w:val="none" w:sz="0" w:space="0" w:color="auto"/>
            <w:left w:val="none" w:sz="0" w:space="0" w:color="auto"/>
            <w:bottom w:val="none" w:sz="0" w:space="0" w:color="auto"/>
            <w:right w:val="none" w:sz="0" w:space="0" w:color="auto"/>
          </w:divBdr>
        </w:div>
        <w:div w:id="1558778490">
          <w:marLeft w:val="0"/>
          <w:marRight w:val="0"/>
          <w:marTop w:val="0"/>
          <w:marBottom w:val="0"/>
          <w:divBdr>
            <w:top w:val="none" w:sz="0" w:space="0" w:color="auto"/>
            <w:left w:val="none" w:sz="0" w:space="0" w:color="auto"/>
            <w:bottom w:val="none" w:sz="0" w:space="0" w:color="auto"/>
            <w:right w:val="none" w:sz="0" w:space="0" w:color="auto"/>
          </w:divBdr>
        </w:div>
        <w:div w:id="1439980958">
          <w:marLeft w:val="0"/>
          <w:marRight w:val="0"/>
          <w:marTop w:val="0"/>
          <w:marBottom w:val="0"/>
          <w:divBdr>
            <w:top w:val="none" w:sz="0" w:space="0" w:color="auto"/>
            <w:left w:val="none" w:sz="0" w:space="0" w:color="auto"/>
            <w:bottom w:val="none" w:sz="0" w:space="0" w:color="auto"/>
            <w:right w:val="none" w:sz="0" w:space="0" w:color="auto"/>
          </w:divBdr>
        </w:div>
        <w:div w:id="712384898">
          <w:marLeft w:val="0"/>
          <w:marRight w:val="0"/>
          <w:marTop w:val="0"/>
          <w:marBottom w:val="0"/>
          <w:divBdr>
            <w:top w:val="none" w:sz="0" w:space="0" w:color="auto"/>
            <w:left w:val="none" w:sz="0" w:space="0" w:color="auto"/>
            <w:bottom w:val="none" w:sz="0" w:space="0" w:color="auto"/>
            <w:right w:val="none" w:sz="0" w:space="0" w:color="auto"/>
          </w:divBdr>
        </w:div>
        <w:div w:id="61803710">
          <w:marLeft w:val="0"/>
          <w:marRight w:val="0"/>
          <w:marTop w:val="0"/>
          <w:marBottom w:val="0"/>
          <w:divBdr>
            <w:top w:val="none" w:sz="0" w:space="0" w:color="auto"/>
            <w:left w:val="none" w:sz="0" w:space="0" w:color="auto"/>
            <w:bottom w:val="none" w:sz="0" w:space="0" w:color="auto"/>
            <w:right w:val="none" w:sz="0" w:space="0" w:color="auto"/>
          </w:divBdr>
        </w:div>
      </w:divsChild>
    </w:div>
    <w:div w:id="1713264076">
      <w:bodyDiv w:val="1"/>
      <w:marLeft w:val="0"/>
      <w:marRight w:val="0"/>
      <w:marTop w:val="0"/>
      <w:marBottom w:val="0"/>
      <w:divBdr>
        <w:top w:val="none" w:sz="0" w:space="0" w:color="auto"/>
        <w:left w:val="none" w:sz="0" w:space="0" w:color="auto"/>
        <w:bottom w:val="none" w:sz="0" w:space="0" w:color="auto"/>
        <w:right w:val="none" w:sz="0" w:space="0" w:color="auto"/>
      </w:divBdr>
    </w:div>
    <w:div w:id="1746684157">
      <w:bodyDiv w:val="1"/>
      <w:marLeft w:val="0"/>
      <w:marRight w:val="0"/>
      <w:marTop w:val="0"/>
      <w:marBottom w:val="0"/>
      <w:divBdr>
        <w:top w:val="none" w:sz="0" w:space="0" w:color="auto"/>
        <w:left w:val="none" w:sz="0" w:space="0" w:color="auto"/>
        <w:bottom w:val="none" w:sz="0" w:space="0" w:color="auto"/>
        <w:right w:val="none" w:sz="0" w:space="0" w:color="auto"/>
      </w:divBdr>
    </w:div>
    <w:div w:id="1875539554">
      <w:bodyDiv w:val="1"/>
      <w:marLeft w:val="0"/>
      <w:marRight w:val="0"/>
      <w:marTop w:val="0"/>
      <w:marBottom w:val="0"/>
      <w:divBdr>
        <w:top w:val="none" w:sz="0" w:space="0" w:color="auto"/>
        <w:left w:val="none" w:sz="0" w:space="0" w:color="auto"/>
        <w:bottom w:val="none" w:sz="0" w:space="0" w:color="auto"/>
        <w:right w:val="none" w:sz="0" w:space="0" w:color="auto"/>
      </w:divBdr>
    </w:div>
    <w:div w:id="1877308180">
      <w:bodyDiv w:val="1"/>
      <w:marLeft w:val="0"/>
      <w:marRight w:val="0"/>
      <w:marTop w:val="0"/>
      <w:marBottom w:val="0"/>
      <w:divBdr>
        <w:top w:val="none" w:sz="0" w:space="0" w:color="auto"/>
        <w:left w:val="none" w:sz="0" w:space="0" w:color="auto"/>
        <w:bottom w:val="none" w:sz="0" w:space="0" w:color="auto"/>
        <w:right w:val="none" w:sz="0" w:space="0" w:color="auto"/>
      </w:divBdr>
    </w:div>
    <w:div w:id="1901750501">
      <w:bodyDiv w:val="1"/>
      <w:marLeft w:val="0"/>
      <w:marRight w:val="0"/>
      <w:marTop w:val="0"/>
      <w:marBottom w:val="0"/>
      <w:divBdr>
        <w:top w:val="none" w:sz="0" w:space="0" w:color="auto"/>
        <w:left w:val="none" w:sz="0" w:space="0" w:color="auto"/>
        <w:bottom w:val="none" w:sz="0" w:space="0" w:color="auto"/>
        <w:right w:val="none" w:sz="0" w:space="0" w:color="auto"/>
      </w:divBdr>
    </w:div>
    <w:div w:id="1945458130">
      <w:bodyDiv w:val="1"/>
      <w:marLeft w:val="0"/>
      <w:marRight w:val="0"/>
      <w:marTop w:val="0"/>
      <w:marBottom w:val="0"/>
      <w:divBdr>
        <w:top w:val="none" w:sz="0" w:space="0" w:color="auto"/>
        <w:left w:val="none" w:sz="0" w:space="0" w:color="auto"/>
        <w:bottom w:val="none" w:sz="0" w:space="0" w:color="auto"/>
        <w:right w:val="none" w:sz="0" w:space="0" w:color="auto"/>
      </w:divBdr>
    </w:div>
    <w:div w:id="2026901066">
      <w:bodyDiv w:val="1"/>
      <w:marLeft w:val="0"/>
      <w:marRight w:val="0"/>
      <w:marTop w:val="0"/>
      <w:marBottom w:val="0"/>
      <w:divBdr>
        <w:top w:val="none" w:sz="0" w:space="0" w:color="auto"/>
        <w:left w:val="none" w:sz="0" w:space="0" w:color="auto"/>
        <w:bottom w:val="none" w:sz="0" w:space="0" w:color="auto"/>
        <w:right w:val="none" w:sz="0" w:space="0" w:color="auto"/>
      </w:divBdr>
    </w:div>
    <w:div w:id="2045448287">
      <w:bodyDiv w:val="1"/>
      <w:marLeft w:val="0"/>
      <w:marRight w:val="0"/>
      <w:marTop w:val="0"/>
      <w:marBottom w:val="0"/>
      <w:divBdr>
        <w:top w:val="none" w:sz="0" w:space="0" w:color="auto"/>
        <w:left w:val="none" w:sz="0" w:space="0" w:color="auto"/>
        <w:bottom w:val="none" w:sz="0" w:space="0" w:color="auto"/>
        <w:right w:val="none" w:sz="0" w:space="0" w:color="auto"/>
      </w:divBdr>
    </w:div>
    <w:div w:id="2097360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krim.ru/images/specodegda-new/sp03.jpg" TargetMode="External"/><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oleObject" Target="embeddings/oleObject7.bin"/><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6.png"/><Relationship Id="rId63" Type="http://schemas.openxmlformats.org/officeDocument/2006/relationships/image" Target="media/image43.png"/><Relationship Id="rId68"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oleObject" Target="embeddings/oleObject3.bin"/><Relationship Id="rId11" Type="http://schemas.openxmlformats.org/officeDocument/2006/relationships/image" Target="media/image3.png"/><Relationship Id="rId24" Type="http://schemas.openxmlformats.org/officeDocument/2006/relationships/oleObject" Target="embeddings/oleObject1.bin"/><Relationship Id="rId32" Type="http://schemas.openxmlformats.org/officeDocument/2006/relationships/image" Target="media/image19.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oleObject" Target="embeddings/oleObject9.bin"/><Relationship Id="rId58" Type="http://schemas.openxmlformats.org/officeDocument/2006/relationships/image" Target="media/image38.jpeg"/><Relationship Id="rId66"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hyperlink" Target="https://ekipka.ru/catalog/motoekipirovka/shlemy/" TargetMode="External"/><Relationship Id="rId49" Type="http://schemas.openxmlformats.org/officeDocument/2006/relationships/image" Target="media/image32.png"/><Relationship Id="rId57" Type="http://schemas.openxmlformats.org/officeDocument/2006/relationships/image" Target="media/image37.png"/><Relationship Id="rId61" Type="http://schemas.openxmlformats.org/officeDocument/2006/relationships/image" Target="media/image41.jpe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oleObject" Target="embeddings/oleObject4.bin"/><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image" Target="media/image44.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oleObject" Target="embeddings/oleObject2.bin"/><Relationship Id="rId30" Type="http://schemas.openxmlformats.org/officeDocument/2006/relationships/image" Target="media/image18.png"/><Relationship Id="rId35" Type="http://schemas.openxmlformats.org/officeDocument/2006/relationships/oleObject" Target="embeddings/oleObject6.bin"/><Relationship Id="rId43" Type="http://schemas.openxmlformats.org/officeDocument/2006/relationships/image" Target="media/image26.png"/><Relationship Id="rId48" Type="http://schemas.openxmlformats.org/officeDocument/2006/relationships/image" Target="media/image31.jpeg"/><Relationship Id="rId56" Type="http://schemas.openxmlformats.org/officeDocument/2006/relationships/oleObject" Target="embeddings/oleObject10.bin"/><Relationship Id="rId64" Type="http://schemas.openxmlformats.org/officeDocument/2006/relationships/oleObject" Target="embeddings/oleObject11.bin"/><Relationship Id="rId69" Type="http://schemas.openxmlformats.org/officeDocument/2006/relationships/hyperlink" Target="https://ekipka.ru/catalog/motoekipirovka/shlemy/" TargetMode="External"/><Relationship Id="rId8" Type="http://schemas.openxmlformats.org/officeDocument/2006/relationships/hyperlink" Target="https://ru.wikipedia.org/wiki/%D0%A1%D1%82%D0%BE%D0%BF%D0%B0" TargetMode="External"/><Relationship Id="rId51" Type="http://schemas.openxmlformats.org/officeDocument/2006/relationships/oleObject" Target="embeddings/oleObject8.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5.bin"/><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39.png"/><Relationship Id="rId67" Type="http://schemas.openxmlformats.org/officeDocument/2006/relationships/image" Target="media/image46.png"/><Relationship Id="rId20" Type="http://schemas.openxmlformats.org/officeDocument/2006/relationships/image" Target="media/image11.jpeg"/><Relationship Id="rId41" Type="http://schemas.openxmlformats.org/officeDocument/2006/relationships/image" Target="media/image24.png"/><Relationship Id="rId54" Type="http://schemas.openxmlformats.org/officeDocument/2006/relationships/image" Target="media/image35.png"/><Relationship Id="rId62" Type="http://schemas.openxmlformats.org/officeDocument/2006/relationships/image" Target="media/image42.png"/><Relationship Id="rId70" Type="http://schemas.openxmlformats.org/officeDocument/2006/relationships/hyperlink" Target="https://ekipka.ru/catalog/motoekipirovka/vizory_pinloki_zapchasti_dlya_shlemov/"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E99BB-7CE2-449A-AFBA-F1D08BBD11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24</Pages>
  <Words>8456</Words>
  <Characters>48204</Characters>
  <Application>Microsoft Office Word</Application>
  <DocSecurity>0</DocSecurity>
  <Lines>401</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56547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Admin</cp:lastModifiedBy>
  <cp:revision>11</cp:revision>
  <cp:lastPrinted>2016-10-25T07:07:00Z</cp:lastPrinted>
  <dcterms:created xsi:type="dcterms:W3CDTF">2025-05-06T09:21:00Z</dcterms:created>
  <dcterms:modified xsi:type="dcterms:W3CDTF">2025-05-12T02:21:00Z</dcterms:modified>
</cp:coreProperties>
</file>